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B18B" w14:textId="77777777" w:rsidR="00F309BD" w:rsidRPr="00FD1464" w:rsidRDefault="00C22FC8" w:rsidP="004566AC">
      <w:pPr>
        <w:jc w:val="right"/>
        <w:rPr>
          <w:b/>
          <w:sz w:val="24"/>
          <w:szCs w:val="24"/>
          <w:lang w:val="bg-BG"/>
        </w:rPr>
      </w:pPr>
      <w:r w:rsidRPr="00FD1464">
        <w:rPr>
          <w:b/>
          <w:sz w:val="24"/>
          <w:szCs w:val="24"/>
          <w:lang w:val="bg-BG"/>
        </w:rPr>
        <w:t>Приложение</w:t>
      </w:r>
      <w:r w:rsidRPr="00FD1464">
        <w:rPr>
          <w:b/>
          <w:sz w:val="24"/>
          <w:szCs w:val="24"/>
          <w:lang w:val="ru-RU"/>
        </w:rPr>
        <w:t xml:space="preserve"> </w:t>
      </w:r>
      <w:r w:rsidRPr="00FD1464">
        <w:rPr>
          <w:b/>
          <w:sz w:val="24"/>
          <w:szCs w:val="24"/>
          <w:lang w:val="bg-BG"/>
        </w:rPr>
        <w:t>V</w:t>
      </w:r>
    </w:p>
    <w:p w14:paraId="08642A05" w14:textId="77777777" w:rsidR="00E8062D" w:rsidRDefault="00E8062D" w:rsidP="00E8062D">
      <w:pPr>
        <w:jc w:val="center"/>
        <w:rPr>
          <w:b/>
          <w:sz w:val="24"/>
          <w:szCs w:val="24"/>
          <w:highlight w:val="yellow"/>
          <w:lang w:val="bg-BG"/>
        </w:rPr>
      </w:pPr>
    </w:p>
    <w:p w14:paraId="05ACB37F" w14:textId="77777777" w:rsidR="008A0DCB" w:rsidRPr="00167754" w:rsidRDefault="008A0DCB" w:rsidP="00E8062D">
      <w:pPr>
        <w:jc w:val="center"/>
        <w:rPr>
          <w:b/>
          <w:sz w:val="24"/>
          <w:szCs w:val="24"/>
          <w:highlight w:val="yellow"/>
          <w:lang w:val="bg-BG"/>
        </w:rPr>
      </w:pPr>
    </w:p>
    <w:p w14:paraId="4D6ED305" w14:textId="77777777" w:rsidR="009B044A" w:rsidRDefault="009B044A" w:rsidP="005D4353">
      <w:pPr>
        <w:rPr>
          <w:rStyle w:val="shorttext"/>
          <w:sz w:val="24"/>
          <w:szCs w:val="24"/>
          <w:lang w:val="bg-BG"/>
        </w:rPr>
      </w:pPr>
    </w:p>
    <w:p w14:paraId="2FA25663" w14:textId="77777777" w:rsidR="009B044A" w:rsidRPr="00D756E7" w:rsidRDefault="009B044A" w:rsidP="009B044A">
      <w:pPr>
        <w:jc w:val="center"/>
        <w:rPr>
          <w:b/>
          <w:bCs/>
          <w:sz w:val="24"/>
          <w:szCs w:val="24"/>
          <w:lang w:val="bg-BG"/>
        </w:rPr>
      </w:pPr>
      <w:r w:rsidRPr="00D756E7">
        <w:rPr>
          <w:b/>
          <w:bCs/>
          <w:sz w:val="24"/>
          <w:szCs w:val="24"/>
          <w:lang w:val="bg-BG"/>
        </w:rPr>
        <w:t>ДОГОВОР</w:t>
      </w:r>
    </w:p>
    <w:p w14:paraId="01D8D934" w14:textId="77777777" w:rsidR="009B044A" w:rsidRPr="00D756E7" w:rsidRDefault="009B044A" w:rsidP="009B044A">
      <w:pPr>
        <w:jc w:val="center"/>
        <w:rPr>
          <w:b/>
          <w:bCs/>
          <w:sz w:val="24"/>
          <w:szCs w:val="24"/>
          <w:lang w:val="bg-BG"/>
        </w:rPr>
      </w:pPr>
      <w:r w:rsidRPr="00D756E7">
        <w:rPr>
          <w:b/>
          <w:bCs/>
          <w:sz w:val="24"/>
          <w:szCs w:val="24"/>
          <w:lang w:val="bg-BG"/>
        </w:rPr>
        <w:t xml:space="preserve">ЗА СТУДЕНТСКА МОБИЛНОСТ С ЦЕЛ </w:t>
      </w:r>
      <w:r w:rsidRPr="00167754">
        <w:rPr>
          <w:b/>
          <w:bCs/>
          <w:sz w:val="24"/>
          <w:szCs w:val="24"/>
          <w:highlight w:val="cyan"/>
          <w:lang w:val="bg-BG"/>
        </w:rPr>
        <w:t>ОБУЧЕНИЕ/ПРАКТИКА</w:t>
      </w:r>
      <w:r w:rsidR="00C14453">
        <w:rPr>
          <w:b/>
          <w:bCs/>
          <w:sz w:val="24"/>
          <w:szCs w:val="24"/>
          <w:lang w:val="bg-BG"/>
        </w:rPr>
        <w:t xml:space="preserve"> </w:t>
      </w:r>
      <w:r w:rsidR="00D756E7">
        <w:rPr>
          <w:b/>
          <w:bCs/>
          <w:sz w:val="24"/>
          <w:szCs w:val="24"/>
          <w:lang w:val="bg-BG"/>
        </w:rPr>
        <w:t>ПО ПРОГРАМА „ЕРАЗЪМ+“</w:t>
      </w:r>
    </w:p>
    <w:p w14:paraId="77114D12" w14:textId="77777777" w:rsidR="009B044A" w:rsidRPr="00D756E7" w:rsidRDefault="009B044A" w:rsidP="009B044A">
      <w:pPr>
        <w:jc w:val="center"/>
        <w:rPr>
          <w:sz w:val="24"/>
          <w:szCs w:val="24"/>
          <w:lang w:val="bg-BG"/>
        </w:rPr>
      </w:pPr>
      <w:r w:rsidRPr="00D756E7">
        <w:rPr>
          <w:b/>
          <w:bCs/>
          <w:sz w:val="24"/>
          <w:szCs w:val="24"/>
          <w:lang w:val="bg-BG"/>
        </w:rPr>
        <w:t xml:space="preserve"> №</w:t>
      </w:r>
      <w:r w:rsidRPr="00D756E7">
        <w:rPr>
          <w:sz w:val="24"/>
          <w:szCs w:val="24"/>
          <w:lang w:val="bg-BG"/>
        </w:rPr>
        <w:t xml:space="preserve"> </w:t>
      </w:r>
      <w:r w:rsidR="009C1615">
        <w:rPr>
          <w:sz w:val="24"/>
          <w:szCs w:val="24"/>
          <w:lang w:val="bg-BG"/>
        </w:rPr>
        <w:t>___________________________________</w:t>
      </w:r>
    </w:p>
    <w:p w14:paraId="6DC699AF" w14:textId="77777777" w:rsidR="009B044A" w:rsidRPr="00D756E7" w:rsidRDefault="009B044A" w:rsidP="009B044A">
      <w:pPr>
        <w:jc w:val="center"/>
        <w:rPr>
          <w:sz w:val="24"/>
          <w:szCs w:val="24"/>
          <w:lang w:val="bg-BG"/>
        </w:rPr>
      </w:pPr>
      <w:r w:rsidRPr="00C22FC8">
        <w:rPr>
          <w:sz w:val="24"/>
          <w:szCs w:val="24"/>
          <w:lang w:val="bg-BG"/>
        </w:rPr>
        <w:t>/</w:t>
      </w:r>
      <w:r w:rsidRPr="00C22FC8">
        <w:rPr>
          <w:i/>
          <w:iCs/>
          <w:sz w:val="24"/>
          <w:szCs w:val="24"/>
          <w:lang w:val="bg-BG"/>
        </w:rPr>
        <w:t xml:space="preserve">да бъде упоменаван </w:t>
      </w:r>
      <w:r w:rsidRPr="00C22FC8">
        <w:rPr>
          <w:b/>
          <w:i/>
          <w:iCs/>
          <w:sz w:val="24"/>
          <w:szCs w:val="24"/>
          <w:u w:val="single"/>
          <w:lang w:val="bg-BG"/>
        </w:rPr>
        <w:t xml:space="preserve">винаги </w:t>
      </w:r>
      <w:r w:rsidRPr="00C22FC8">
        <w:rPr>
          <w:i/>
          <w:iCs/>
          <w:sz w:val="24"/>
          <w:szCs w:val="24"/>
          <w:lang w:val="bg-BG"/>
        </w:rPr>
        <w:t>при кореспонденция</w:t>
      </w:r>
      <w:r w:rsidRPr="00C22FC8">
        <w:rPr>
          <w:sz w:val="24"/>
          <w:szCs w:val="24"/>
          <w:lang w:val="bg-BG"/>
        </w:rPr>
        <w:t>/</w:t>
      </w:r>
    </w:p>
    <w:p w14:paraId="7702BFF0" w14:textId="77777777" w:rsidR="000E0B51" w:rsidRPr="005D4B9E" w:rsidRDefault="009C1615" w:rsidP="000E0B51">
      <w:pPr>
        <w:jc w:val="center"/>
        <w:rPr>
          <w:sz w:val="24"/>
          <w:szCs w:val="24"/>
          <w:lang w:val="bg-BG"/>
        </w:rPr>
      </w:pPr>
      <w:r>
        <w:rPr>
          <w:sz w:val="24"/>
          <w:szCs w:val="24"/>
          <w:lang w:val="bg-BG"/>
        </w:rPr>
        <w:t>Академична година: 20__/20__</w:t>
      </w:r>
    </w:p>
    <w:p w14:paraId="3F8A53A6" w14:textId="77777777" w:rsidR="009B044A" w:rsidRDefault="009B044A" w:rsidP="005D4353">
      <w:pPr>
        <w:rPr>
          <w:rStyle w:val="shorttext"/>
          <w:sz w:val="24"/>
          <w:szCs w:val="24"/>
          <w:lang w:val="bg-BG"/>
        </w:rPr>
      </w:pPr>
    </w:p>
    <w:p w14:paraId="38B7CBB7" w14:textId="77777777" w:rsidR="008A0DCB" w:rsidRDefault="008A0DCB" w:rsidP="005D4353">
      <w:pPr>
        <w:rPr>
          <w:rStyle w:val="shorttext"/>
          <w:sz w:val="24"/>
          <w:szCs w:val="24"/>
          <w:lang w:val="bg-BG"/>
        </w:rPr>
      </w:pPr>
    </w:p>
    <w:p w14:paraId="7E0EFF19" w14:textId="77777777" w:rsidR="008A0DCB" w:rsidRDefault="008A0DCB" w:rsidP="005D4353">
      <w:pPr>
        <w:rPr>
          <w:rStyle w:val="shorttext"/>
          <w:sz w:val="24"/>
          <w:szCs w:val="24"/>
          <w:lang w:val="bg-BG"/>
        </w:rPr>
      </w:pPr>
    </w:p>
    <w:p w14:paraId="205D5732" w14:textId="77777777" w:rsidR="00F309BD" w:rsidRDefault="00F309BD" w:rsidP="005D4353">
      <w:pPr>
        <w:rPr>
          <w:rStyle w:val="shorttext"/>
          <w:sz w:val="24"/>
          <w:szCs w:val="24"/>
          <w:lang w:val="bg-BG"/>
        </w:rPr>
      </w:pPr>
    </w:p>
    <w:p w14:paraId="37E6EF68" w14:textId="77777777" w:rsidR="006578F9" w:rsidRPr="006578F9" w:rsidRDefault="006578F9" w:rsidP="006578F9">
      <w:pPr>
        <w:rPr>
          <w:sz w:val="24"/>
          <w:szCs w:val="24"/>
          <w:lang w:val="bg-BG"/>
        </w:rPr>
      </w:pPr>
      <w:r w:rsidRPr="006578F9">
        <w:rPr>
          <w:sz w:val="24"/>
          <w:szCs w:val="24"/>
          <w:lang w:val="bg-BG"/>
        </w:rPr>
        <w:t xml:space="preserve">Днес </w:t>
      </w:r>
      <w:r w:rsidR="00DF0814">
        <w:rPr>
          <w:sz w:val="24"/>
          <w:szCs w:val="24"/>
          <w:lang w:val="bg-BG"/>
        </w:rPr>
        <w:t>____._____.20____</w:t>
      </w:r>
      <w:r w:rsidRPr="006578F9">
        <w:rPr>
          <w:sz w:val="24"/>
          <w:szCs w:val="24"/>
          <w:lang w:val="bg-BG"/>
        </w:rPr>
        <w:t xml:space="preserve"> в гр. </w:t>
      </w:r>
      <w:r w:rsidR="00372502">
        <w:rPr>
          <w:sz w:val="24"/>
          <w:szCs w:val="24"/>
          <w:lang w:val="bg-BG"/>
        </w:rPr>
        <w:t>Велико Търново</w:t>
      </w:r>
      <w:r w:rsidRPr="006578F9">
        <w:rPr>
          <w:sz w:val="24"/>
          <w:szCs w:val="24"/>
          <w:lang w:val="bg-BG"/>
        </w:rPr>
        <w:t>, между:</w:t>
      </w:r>
    </w:p>
    <w:p w14:paraId="317B453E" w14:textId="77777777" w:rsidR="006578F9" w:rsidRPr="006578F9" w:rsidRDefault="006578F9" w:rsidP="006578F9">
      <w:pPr>
        <w:rPr>
          <w:sz w:val="24"/>
          <w:szCs w:val="24"/>
          <w:lang w:val="bg-BG"/>
        </w:rPr>
      </w:pPr>
    </w:p>
    <w:p w14:paraId="611C3AE8" w14:textId="77777777" w:rsidR="008A0DCB" w:rsidRDefault="008A0DCB" w:rsidP="00DF0814">
      <w:pPr>
        <w:rPr>
          <w:b/>
          <w:bCs/>
          <w:sz w:val="24"/>
          <w:szCs w:val="24"/>
          <w:lang w:val="bg-BG"/>
        </w:rPr>
      </w:pPr>
    </w:p>
    <w:p w14:paraId="130CB8E4" w14:textId="77777777" w:rsidR="00DF0814" w:rsidRPr="004511AB" w:rsidRDefault="006578F9" w:rsidP="00DF0814">
      <w:pPr>
        <w:rPr>
          <w:b/>
          <w:bCs/>
          <w:sz w:val="24"/>
          <w:szCs w:val="24"/>
          <w:lang w:val="bg-BG"/>
        </w:rPr>
      </w:pPr>
      <w:r w:rsidRPr="006578F9">
        <w:rPr>
          <w:b/>
          <w:bCs/>
          <w:sz w:val="24"/>
          <w:szCs w:val="24"/>
          <w:lang w:val="bg-BG"/>
        </w:rPr>
        <w:t>1</w:t>
      </w:r>
      <w:r w:rsidR="0076622C" w:rsidRPr="00A43C1F">
        <w:rPr>
          <w:b/>
          <w:bCs/>
          <w:sz w:val="24"/>
          <w:szCs w:val="24"/>
          <w:lang w:val="bg-BG"/>
        </w:rPr>
        <w:t>.</w:t>
      </w:r>
      <w:r>
        <w:rPr>
          <w:b/>
          <w:bCs/>
          <w:sz w:val="24"/>
          <w:szCs w:val="24"/>
          <w:lang w:val="bg-BG"/>
        </w:rPr>
        <w:t xml:space="preserve"> </w:t>
      </w:r>
      <w:r w:rsidR="00DF0814" w:rsidRPr="004511AB">
        <w:rPr>
          <w:b/>
          <w:bCs/>
          <w:sz w:val="24"/>
          <w:szCs w:val="24"/>
          <w:lang w:val="bg-BG"/>
        </w:rPr>
        <w:t>Национален военен университет „Васил Левски”</w:t>
      </w:r>
    </w:p>
    <w:p w14:paraId="6A1DB7CD" w14:textId="77777777" w:rsidR="00DF0814" w:rsidRPr="004511AB" w:rsidRDefault="00DF0814" w:rsidP="00DF0814">
      <w:pPr>
        <w:rPr>
          <w:sz w:val="24"/>
          <w:szCs w:val="24"/>
          <w:lang w:val="bg-BG"/>
        </w:rPr>
      </w:pPr>
      <w:r w:rsidRPr="004511AB">
        <w:rPr>
          <w:sz w:val="24"/>
          <w:szCs w:val="24"/>
          <w:lang w:val="bg-BG"/>
        </w:rPr>
        <w:t>Еразъм код: BG VELIKO02</w:t>
      </w:r>
    </w:p>
    <w:p w14:paraId="11211D6D" w14:textId="77777777" w:rsidR="00DF0814" w:rsidRPr="004511AB" w:rsidRDefault="00DF0814" w:rsidP="00DF0814">
      <w:pPr>
        <w:rPr>
          <w:sz w:val="24"/>
          <w:szCs w:val="24"/>
          <w:lang w:val="bg-BG"/>
        </w:rPr>
      </w:pPr>
      <w:r w:rsidRPr="004511AB">
        <w:rPr>
          <w:sz w:val="24"/>
          <w:szCs w:val="24"/>
          <w:lang w:val="bg-BG"/>
        </w:rPr>
        <w:t>ЕИК/БУЛСТАТ: BG129009094</w:t>
      </w:r>
    </w:p>
    <w:p w14:paraId="3E728BEE" w14:textId="77777777" w:rsidR="00DF0814" w:rsidRPr="004511AB" w:rsidRDefault="00DF0814" w:rsidP="00DF0814">
      <w:pPr>
        <w:rPr>
          <w:sz w:val="24"/>
          <w:szCs w:val="24"/>
          <w:lang w:val="bg-BG"/>
        </w:rPr>
      </w:pPr>
      <w:r w:rsidRPr="004511AB">
        <w:rPr>
          <w:sz w:val="24"/>
          <w:szCs w:val="24"/>
          <w:lang w:val="bg-BG"/>
        </w:rPr>
        <w:t>Седа</w:t>
      </w:r>
      <w:r>
        <w:rPr>
          <w:sz w:val="24"/>
          <w:szCs w:val="24"/>
          <w:lang w:val="bg-BG"/>
        </w:rPr>
        <w:t>лище и адрес на управление: 5000</w:t>
      </w:r>
      <w:r w:rsidRPr="004511AB">
        <w:rPr>
          <w:sz w:val="24"/>
          <w:szCs w:val="24"/>
          <w:lang w:val="bg-BG"/>
        </w:rPr>
        <w:t xml:space="preserve"> Велико Търново, бул. „България” №76</w:t>
      </w:r>
    </w:p>
    <w:p w14:paraId="4B6EFF2E" w14:textId="77777777" w:rsidR="00DF0814" w:rsidRPr="004511AB" w:rsidRDefault="00DF0814" w:rsidP="00DF0814">
      <w:pPr>
        <w:rPr>
          <w:sz w:val="24"/>
          <w:szCs w:val="24"/>
          <w:lang w:val="bg-BG"/>
        </w:rPr>
      </w:pPr>
      <w:r w:rsidRPr="004511AB">
        <w:rPr>
          <w:sz w:val="24"/>
          <w:szCs w:val="24"/>
          <w:lang w:val="bg-BG"/>
        </w:rPr>
        <w:t>Телефон: 062 61 88 22</w:t>
      </w:r>
    </w:p>
    <w:p w14:paraId="7C4059C1" w14:textId="77777777" w:rsidR="00DF0814" w:rsidRPr="004511AB" w:rsidRDefault="00DF0814" w:rsidP="00DF0814">
      <w:pPr>
        <w:rPr>
          <w:sz w:val="24"/>
          <w:szCs w:val="24"/>
          <w:lang w:val="bg-BG"/>
        </w:rPr>
      </w:pPr>
      <w:r w:rsidRPr="004511AB">
        <w:rPr>
          <w:sz w:val="24"/>
          <w:szCs w:val="24"/>
          <w:lang w:val="bg-BG"/>
        </w:rPr>
        <w:t>Факс:       062 61 88 99</w:t>
      </w:r>
    </w:p>
    <w:p w14:paraId="4BC03D58" w14:textId="77777777" w:rsidR="00DF0814" w:rsidRPr="004511AB" w:rsidRDefault="00DF0814" w:rsidP="00DF0814">
      <w:pPr>
        <w:rPr>
          <w:rStyle w:val="shorttext"/>
          <w:sz w:val="24"/>
          <w:szCs w:val="24"/>
          <w:lang w:val="bg-BG"/>
        </w:rPr>
      </w:pPr>
      <w:r w:rsidRPr="004511AB">
        <w:rPr>
          <w:sz w:val="24"/>
          <w:szCs w:val="24"/>
          <w:lang w:val="bg-BG"/>
        </w:rPr>
        <w:t>E-mail:     rector@nvu.bg</w:t>
      </w:r>
    </w:p>
    <w:p w14:paraId="28FE391A" w14:textId="77777777" w:rsidR="00DF0814" w:rsidRPr="004511AB" w:rsidRDefault="00DF0814" w:rsidP="00DF0814">
      <w:pPr>
        <w:rPr>
          <w:rStyle w:val="shorttext"/>
          <w:sz w:val="24"/>
          <w:szCs w:val="24"/>
          <w:lang w:val="bg-BG"/>
        </w:rPr>
      </w:pPr>
    </w:p>
    <w:p w14:paraId="3BE17602" w14:textId="77777777" w:rsidR="00DF0814" w:rsidRPr="004511AB" w:rsidRDefault="00DF0814" w:rsidP="00DF0814">
      <w:pPr>
        <w:jc w:val="both"/>
        <w:rPr>
          <w:sz w:val="24"/>
          <w:szCs w:val="24"/>
          <w:lang w:val="bg-BG"/>
        </w:rPr>
      </w:pPr>
      <w:r w:rsidRPr="004511AB">
        <w:rPr>
          <w:sz w:val="24"/>
          <w:szCs w:val="24"/>
          <w:lang w:val="bg-BG"/>
        </w:rPr>
        <w:t xml:space="preserve">наричан по-нататък </w:t>
      </w:r>
      <w:r w:rsidRPr="004511AB">
        <w:rPr>
          <w:b/>
          <w:bCs/>
          <w:sz w:val="24"/>
          <w:szCs w:val="24"/>
          <w:lang w:val="bg-BG"/>
        </w:rPr>
        <w:t>„</w:t>
      </w:r>
      <w:r w:rsidRPr="004511AB">
        <w:rPr>
          <w:b/>
          <w:sz w:val="24"/>
          <w:szCs w:val="24"/>
          <w:lang w:val="bg-BG"/>
        </w:rPr>
        <w:t>Институцията”</w:t>
      </w:r>
      <w:r w:rsidRPr="004511AB">
        <w:rPr>
          <w:sz w:val="24"/>
          <w:szCs w:val="24"/>
          <w:lang w:val="bg-BG"/>
        </w:rPr>
        <w:t xml:space="preserve">, представлявана за целите на подписването на настоящия договор от </w:t>
      </w:r>
      <w:r>
        <w:rPr>
          <w:b/>
          <w:bCs/>
          <w:sz w:val="24"/>
          <w:szCs w:val="24"/>
          <w:lang w:val="bg-BG"/>
        </w:rPr>
        <w:t>бригаден генерал</w:t>
      </w:r>
      <w:r w:rsidRPr="006837FA">
        <w:rPr>
          <w:b/>
          <w:bCs/>
          <w:sz w:val="24"/>
          <w:szCs w:val="24"/>
          <w:lang w:val="bg-BG"/>
        </w:rPr>
        <w:t xml:space="preserve"> Иван Георгиев Маламов,</w:t>
      </w:r>
      <w:r w:rsidRPr="004511AB">
        <w:rPr>
          <w:b/>
          <w:bCs/>
          <w:sz w:val="24"/>
          <w:szCs w:val="24"/>
          <w:lang w:val="bg-BG"/>
        </w:rPr>
        <w:t xml:space="preserve"> </w:t>
      </w:r>
      <w:r w:rsidRPr="004511AB">
        <w:rPr>
          <w:sz w:val="24"/>
          <w:szCs w:val="24"/>
          <w:lang w:val="bg-BG"/>
        </w:rPr>
        <w:t xml:space="preserve">Началник на НВУ „Васил Левски”, от една страна, и </w:t>
      </w:r>
    </w:p>
    <w:p w14:paraId="53790337" w14:textId="77777777" w:rsidR="008A0DCB" w:rsidRDefault="008A0DCB" w:rsidP="00536D91">
      <w:pPr>
        <w:rPr>
          <w:b/>
          <w:sz w:val="24"/>
          <w:szCs w:val="24"/>
          <w:lang w:val="bg-BG"/>
        </w:rPr>
      </w:pPr>
    </w:p>
    <w:p w14:paraId="647D42AC" w14:textId="77777777" w:rsidR="00CC2D6A" w:rsidRPr="00CC2D6A" w:rsidRDefault="00CC2D6A" w:rsidP="00CC2D6A">
      <w:pPr>
        <w:rPr>
          <w:b/>
          <w:sz w:val="24"/>
          <w:szCs w:val="24"/>
          <w:lang w:val="bg-BG"/>
        </w:rPr>
      </w:pPr>
      <w:r w:rsidRPr="00CC2D6A">
        <w:rPr>
          <w:b/>
          <w:sz w:val="24"/>
          <w:szCs w:val="24"/>
          <w:lang w:val="bg-BG"/>
        </w:rPr>
        <w:t>2. …………………………………………………………………………………….........………….</w:t>
      </w:r>
    </w:p>
    <w:p w14:paraId="3473BDB1" w14:textId="77777777" w:rsidR="00CC2D6A" w:rsidRPr="00CC2D6A" w:rsidRDefault="00CC2D6A" w:rsidP="00CC2D6A">
      <w:pPr>
        <w:rPr>
          <w:sz w:val="24"/>
          <w:szCs w:val="24"/>
          <w:lang w:val="bg-BG"/>
        </w:rPr>
      </w:pPr>
      <w:r w:rsidRPr="00CC2D6A">
        <w:rPr>
          <w:i/>
          <w:iCs/>
          <w:sz w:val="24"/>
          <w:szCs w:val="24"/>
          <w:lang w:val="bg-BG"/>
        </w:rPr>
        <w:t>/звание, име, презиме, фамилия/</w:t>
      </w:r>
    </w:p>
    <w:p w14:paraId="5740F6C8" w14:textId="77777777" w:rsidR="00CC2D6A" w:rsidRPr="00CC2D6A" w:rsidRDefault="00CC2D6A" w:rsidP="00CC2D6A">
      <w:pPr>
        <w:rPr>
          <w:b/>
          <w:sz w:val="24"/>
          <w:szCs w:val="24"/>
          <w:lang w:val="bg-BG"/>
        </w:rPr>
      </w:pPr>
      <w:r w:rsidRPr="00CC2D6A">
        <w:rPr>
          <w:b/>
          <w:sz w:val="24"/>
          <w:szCs w:val="24"/>
          <w:lang w:val="bg-BG"/>
        </w:rPr>
        <w:t>. ……………………………………………………………………………………...........………….</w:t>
      </w:r>
    </w:p>
    <w:p w14:paraId="72483B6F" w14:textId="77777777" w:rsidR="008A0DCB" w:rsidRPr="00CC2D6A" w:rsidRDefault="00CC2D6A" w:rsidP="00CC2D6A">
      <w:pPr>
        <w:rPr>
          <w:i/>
          <w:iCs/>
          <w:sz w:val="24"/>
          <w:szCs w:val="24"/>
          <w:lang w:val="en-US"/>
        </w:rPr>
      </w:pPr>
      <w:r w:rsidRPr="00CC2D6A">
        <w:rPr>
          <w:i/>
          <w:iCs/>
          <w:sz w:val="24"/>
          <w:szCs w:val="24"/>
          <w:lang w:val="bg-BG"/>
        </w:rPr>
        <w:t>/име, презиме, фамилия  на латиница по лична карта/международен паспорт</w:t>
      </w:r>
    </w:p>
    <w:p w14:paraId="581CF6ED" w14:textId="77777777" w:rsidR="00CC2D6A" w:rsidRPr="00CC2D6A" w:rsidRDefault="00CC2D6A" w:rsidP="00CC2D6A">
      <w:pPr>
        <w:rPr>
          <w:sz w:val="24"/>
          <w:szCs w:val="24"/>
          <w:lang w:val="en-US"/>
        </w:rPr>
      </w:pPr>
    </w:p>
    <w:p w14:paraId="6A39C7A0" w14:textId="77777777" w:rsidR="000E0B51" w:rsidRDefault="000E0B51" w:rsidP="000E0B51">
      <w:pPr>
        <w:rPr>
          <w:sz w:val="24"/>
          <w:szCs w:val="24"/>
          <w:lang w:val="bg-BG"/>
        </w:rPr>
      </w:pPr>
      <w:r>
        <w:rPr>
          <w:sz w:val="24"/>
          <w:szCs w:val="24"/>
          <w:lang w:val="bg-BG"/>
        </w:rPr>
        <w:t>Дата на раждане:</w:t>
      </w:r>
      <w:r w:rsidRPr="00536D91">
        <w:rPr>
          <w:sz w:val="24"/>
          <w:szCs w:val="24"/>
          <w:lang w:val="bg-BG"/>
        </w:rPr>
        <w:t>……………………………………</w:t>
      </w:r>
      <w:r>
        <w:rPr>
          <w:sz w:val="24"/>
          <w:szCs w:val="24"/>
          <w:lang w:val="bg-BG"/>
        </w:rPr>
        <w:t>…………………………………………...</w:t>
      </w:r>
    </w:p>
    <w:p w14:paraId="45AC23AF" w14:textId="77777777" w:rsidR="000E0B51" w:rsidRPr="00536D91" w:rsidRDefault="000E0B51" w:rsidP="000E0B51">
      <w:pPr>
        <w:rPr>
          <w:sz w:val="24"/>
          <w:szCs w:val="24"/>
          <w:lang w:val="bg-BG"/>
        </w:rPr>
      </w:pPr>
      <w:r w:rsidRPr="00536D91">
        <w:rPr>
          <w:sz w:val="24"/>
          <w:szCs w:val="24"/>
          <w:lang w:val="bg-BG"/>
        </w:rPr>
        <w:t>Постоянен адрес:</w:t>
      </w:r>
      <w:r>
        <w:rPr>
          <w:sz w:val="24"/>
          <w:szCs w:val="24"/>
          <w:lang w:val="bg-BG"/>
        </w:rPr>
        <w:t xml:space="preserve"> ………………………………………………………………………………..</w:t>
      </w:r>
    </w:p>
    <w:p w14:paraId="77E1D340" w14:textId="77777777" w:rsidR="000E0B51" w:rsidRPr="00A43C1F" w:rsidRDefault="000E0B51" w:rsidP="000E0B51">
      <w:pPr>
        <w:rPr>
          <w:sz w:val="24"/>
          <w:szCs w:val="24"/>
          <w:lang w:val="bg-BG"/>
        </w:rPr>
      </w:pPr>
      <w:r w:rsidRPr="00536D91">
        <w:rPr>
          <w:sz w:val="24"/>
          <w:szCs w:val="24"/>
          <w:lang w:val="bg-BG"/>
        </w:rPr>
        <w:t>Телефон: …………………………………………………</w:t>
      </w:r>
      <w:r>
        <w:rPr>
          <w:sz w:val="24"/>
          <w:szCs w:val="24"/>
          <w:lang w:val="bg-BG"/>
        </w:rPr>
        <w:t>………………………………………</w:t>
      </w:r>
    </w:p>
    <w:p w14:paraId="2D7246EC" w14:textId="77777777" w:rsidR="000E0B51" w:rsidRPr="00A43C1F" w:rsidRDefault="000E0B51" w:rsidP="000E0B51">
      <w:pPr>
        <w:rPr>
          <w:sz w:val="24"/>
          <w:szCs w:val="24"/>
          <w:lang w:val="bg-BG"/>
        </w:rPr>
      </w:pPr>
      <w:r w:rsidRPr="00536D91">
        <w:rPr>
          <w:sz w:val="24"/>
          <w:szCs w:val="24"/>
          <w:lang w:val="bg-BG"/>
        </w:rPr>
        <w:t>E-mail: …………………………………………………</w:t>
      </w:r>
      <w:r>
        <w:rPr>
          <w:sz w:val="24"/>
          <w:szCs w:val="24"/>
          <w:lang w:val="bg-BG"/>
        </w:rPr>
        <w:t>………………………………………</w:t>
      </w:r>
      <w:r w:rsidRPr="00A43C1F">
        <w:rPr>
          <w:sz w:val="24"/>
          <w:szCs w:val="24"/>
          <w:lang w:val="bg-BG"/>
        </w:rPr>
        <w:t>…</w:t>
      </w:r>
    </w:p>
    <w:p w14:paraId="14178B34" w14:textId="77777777" w:rsidR="000E0B51" w:rsidRDefault="000E0B51" w:rsidP="000E0B51">
      <w:pPr>
        <w:rPr>
          <w:sz w:val="24"/>
          <w:szCs w:val="24"/>
          <w:lang w:val="bg-BG"/>
        </w:rPr>
      </w:pPr>
      <w:r>
        <w:rPr>
          <w:sz w:val="24"/>
          <w:szCs w:val="24"/>
          <w:lang w:val="bg-BG"/>
        </w:rPr>
        <w:t>Националност:……………………………………………………………………………………</w:t>
      </w:r>
    </w:p>
    <w:p w14:paraId="6643F798" w14:textId="77777777" w:rsidR="00E071DD" w:rsidRPr="00E071DD" w:rsidRDefault="002B0C09" w:rsidP="00E071DD">
      <w:pPr>
        <w:rPr>
          <w:sz w:val="24"/>
          <w:szCs w:val="24"/>
          <w:lang w:val="bg-BG"/>
        </w:rPr>
      </w:pPr>
      <w:r>
        <w:rPr>
          <w:sz w:val="24"/>
          <w:szCs w:val="24"/>
          <w:lang w:val="bg-BG"/>
        </w:rPr>
        <w:t>Степен на обучение</w:t>
      </w:r>
      <w:r w:rsidR="00E071DD" w:rsidRPr="00E071DD">
        <w:rPr>
          <w:sz w:val="24"/>
          <w:szCs w:val="24"/>
          <w:lang w:val="bg-BG"/>
        </w:rPr>
        <w:t>: [</w:t>
      </w:r>
      <w:r w:rsidRPr="00167754">
        <w:rPr>
          <w:sz w:val="24"/>
          <w:szCs w:val="24"/>
          <w:highlight w:val="cyan"/>
          <w:lang w:val="bg-BG"/>
        </w:rPr>
        <w:t>Първа степен / Втора степен / Трета степен</w:t>
      </w:r>
      <w:r w:rsidR="00C22FC8" w:rsidRPr="00E071DD">
        <w:rPr>
          <w:sz w:val="24"/>
          <w:szCs w:val="24"/>
          <w:lang w:val="bg-BG"/>
        </w:rPr>
        <w:t>]</w:t>
      </w:r>
    </w:p>
    <w:p w14:paraId="587E7AC7" w14:textId="77777777" w:rsidR="00DE51EF" w:rsidRDefault="00E071DD" w:rsidP="00536D91">
      <w:pPr>
        <w:rPr>
          <w:sz w:val="24"/>
          <w:szCs w:val="24"/>
          <w:lang w:val="bg-BG"/>
        </w:rPr>
      </w:pPr>
      <w:r>
        <w:rPr>
          <w:sz w:val="24"/>
          <w:szCs w:val="24"/>
          <w:lang w:val="bg-BG"/>
        </w:rPr>
        <w:t>Област на знание: ………………………………………………………………………………</w:t>
      </w:r>
    </w:p>
    <w:p w14:paraId="0739081A" w14:textId="77777777" w:rsidR="00E071DD" w:rsidRDefault="00E071DD" w:rsidP="00E071DD">
      <w:pPr>
        <w:jc w:val="center"/>
        <w:rPr>
          <w:i/>
          <w:iCs/>
          <w:sz w:val="24"/>
          <w:szCs w:val="24"/>
          <w:lang w:val="bg-BG"/>
        </w:rPr>
      </w:pPr>
      <w:r w:rsidRPr="00E071DD">
        <w:rPr>
          <w:i/>
          <w:iCs/>
          <w:sz w:val="24"/>
          <w:szCs w:val="24"/>
          <w:lang w:val="bg-BG"/>
        </w:rPr>
        <w:t>/</w:t>
      </w:r>
      <w:r>
        <w:rPr>
          <w:i/>
          <w:iCs/>
          <w:sz w:val="24"/>
          <w:szCs w:val="24"/>
          <w:lang w:val="bg-BG"/>
        </w:rPr>
        <w:t>в изпращащата институция/</w:t>
      </w:r>
    </w:p>
    <w:p w14:paraId="31F87ED3" w14:textId="77777777" w:rsidR="008A0DCB" w:rsidRDefault="008A0DCB" w:rsidP="00E071DD">
      <w:pPr>
        <w:rPr>
          <w:sz w:val="24"/>
          <w:szCs w:val="24"/>
          <w:lang w:val="bg-BG"/>
        </w:rPr>
      </w:pPr>
    </w:p>
    <w:p w14:paraId="25263308" w14:textId="77777777" w:rsidR="00940E43" w:rsidRPr="00940E43" w:rsidRDefault="00E071DD" w:rsidP="00E071DD">
      <w:pPr>
        <w:rPr>
          <w:sz w:val="24"/>
          <w:szCs w:val="24"/>
          <w:lang w:val="en-US"/>
        </w:rPr>
      </w:pPr>
      <w:r w:rsidRPr="00E071DD">
        <w:rPr>
          <w:sz w:val="24"/>
          <w:szCs w:val="24"/>
          <w:lang w:val="bg-BG"/>
        </w:rPr>
        <w:t>Код</w:t>
      </w:r>
      <w:r w:rsidRPr="000E0B51">
        <w:rPr>
          <w:sz w:val="24"/>
          <w:szCs w:val="24"/>
          <w:lang w:val="bg-BG"/>
        </w:rPr>
        <w:t xml:space="preserve">: </w:t>
      </w:r>
      <w:r w:rsidRPr="00167754">
        <w:rPr>
          <w:sz w:val="24"/>
          <w:szCs w:val="24"/>
          <w:lang w:val="bg-BG"/>
        </w:rPr>
        <w:t>[</w:t>
      </w:r>
      <w:r w:rsidRPr="00167754">
        <w:rPr>
          <w:sz w:val="24"/>
          <w:szCs w:val="24"/>
          <w:highlight w:val="cyan"/>
        </w:rPr>
        <w:t>ISCED</w:t>
      </w:r>
      <w:r w:rsidRPr="00167754">
        <w:rPr>
          <w:sz w:val="24"/>
          <w:szCs w:val="24"/>
          <w:highlight w:val="cyan"/>
          <w:lang w:val="bg-BG"/>
        </w:rPr>
        <w:t>-</w:t>
      </w:r>
      <w:r w:rsidRPr="00167754">
        <w:rPr>
          <w:sz w:val="24"/>
          <w:szCs w:val="24"/>
          <w:highlight w:val="cyan"/>
        </w:rPr>
        <w:t>F</w:t>
      </w:r>
      <w:r w:rsidRPr="00167754">
        <w:rPr>
          <w:sz w:val="24"/>
          <w:szCs w:val="24"/>
          <w:highlight w:val="cyan"/>
          <w:lang w:val="bg-BG"/>
        </w:rPr>
        <w:t xml:space="preserve"> код</w:t>
      </w:r>
      <w:r w:rsidRPr="00167754">
        <w:rPr>
          <w:sz w:val="24"/>
          <w:szCs w:val="24"/>
          <w:lang w:val="bg-BG"/>
        </w:rPr>
        <w:t>]</w:t>
      </w:r>
      <w:r w:rsidR="00DF0814">
        <w:rPr>
          <w:rStyle w:val="FootnoteReference"/>
          <w:sz w:val="24"/>
          <w:szCs w:val="24"/>
          <w:lang w:val="bg-BG"/>
        </w:rPr>
        <w:footnoteReference w:id="1"/>
      </w:r>
    </w:p>
    <w:p w14:paraId="45806D3B" w14:textId="77777777" w:rsidR="00363EE0" w:rsidRPr="00363EE0" w:rsidRDefault="00E76341" w:rsidP="00363EE0">
      <w:pPr>
        <w:rPr>
          <w:sz w:val="24"/>
          <w:szCs w:val="24"/>
          <w:lang w:val="bg-BG"/>
        </w:rPr>
      </w:pPr>
      <w:r>
        <w:rPr>
          <w:sz w:val="24"/>
          <w:szCs w:val="24"/>
          <w:lang w:val="bg-BG"/>
        </w:rPr>
        <w:t xml:space="preserve">Брой завършени </w:t>
      </w:r>
      <w:r w:rsidR="00363EE0" w:rsidRPr="00363EE0">
        <w:rPr>
          <w:sz w:val="24"/>
          <w:szCs w:val="24"/>
          <w:lang w:val="bg-BG"/>
        </w:rPr>
        <w:t>години от висше образование:</w:t>
      </w:r>
      <w:r w:rsidR="00363EE0">
        <w:rPr>
          <w:sz w:val="24"/>
          <w:szCs w:val="24"/>
          <w:lang w:val="bg-BG"/>
        </w:rPr>
        <w:t>……………………………………..</w:t>
      </w:r>
    </w:p>
    <w:p w14:paraId="6AEB5A88" w14:textId="77777777" w:rsidR="00D733FE" w:rsidRDefault="00D733FE" w:rsidP="00646B30">
      <w:pPr>
        <w:jc w:val="both"/>
        <w:rPr>
          <w:lang w:val="bg-BG"/>
        </w:rPr>
      </w:pPr>
    </w:p>
    <w:p w14:paraId="61FCF509" w14:textId="77777777" w:rsidR="00D733FE" w:rsidRDefault="00D733FE" w:rsidP="00D733FE">
      <w:pPr>
        <w:jc w:val="both"/>
        <w:rPr>
          <w:sz w:val="24"/>
          <w:szCs w:val="24"/>
          <w:lang w:val="bg-BG"/>
        </w:rPr>
      </w:pPr>
      <w:r w:rsidRPr="004566AC">
        <w:rPr>
          <w:sz w:val="24"/>
          <w:szCs w:val="24"/>
          <w:lang w:val="bg-BG"/>
        </w:rPr>
        <w:t>Плащанията от страна на Институцията към Участника по настоящия Договор следва да бъдат направени по следната банкова сметка на Участника.</w:t>
      </w:r>
    </w:p>
    <w:p w14:paraId="40514E2F" w14:textId="77777777" w:rsidR="00254735" w:rsidRPr="004566AC" w:rsidRDefault="00254735" w:rsidP="00D733FE">
      <w:pPr>
        <w:jc w:val="both"/>
        <w:rPr>
          <w:sz w:val="24"/>
          <w:szCs w:val="24"/>
          <w:lang w:val="bg-BG"/>
        </w:rPr>
      </w:pPr>
    </w:p>
    <w:p w14:paraId="0A313AD8" w14:textId="77777777" w:rsidR="00F309BD" w:rsidRDefault="00F309BD" w:rsidP="005D4353">
      <w:pPr>
        <w:rPr>
          <w:rFonts w:ascii="Calibri" w:hAnsi="Calibri" w:cs="Calibri"/>
          <w:lang w:val="bg-BG"/>
        </w:rPr>
      </w:pPr>
      <w:r>
        <w:rPr>
          <w:rFonts w:ascii="Calibri" w:hAnsi="Calibri" w:cs="Calibri"/>
          <w:noProof/>
        </w:rPr>
        <w:lastRenderedPageBreak/>
        <w:pict w14:anchorId="710CFADF">
          <v:shapetype id="_x0000_t202" coordsize="21600,21600" o:spt="202" path="m,l,21600r21600,l21600,xe">
            <v:stroke joinstyle="miter"/>
            <v:path gradientshapeok="t" o:connecttype="rect"/>
          </v:shapetype>
          <v:shape id="_x0000_s2050" type="#_x0000_t202" style="position:absolute;margin-left:-.8pt;margin-top:9.15pt;width:450.2pt;height:151.4pt;z-index:1">
            <v:textbox style="mso-next-textbox:#_x0000_s2050">
              <w:txbxContent>
                <w:p w14:paraId="01303E0E" w14:textId="77777777" w:rsidR="004566AC" w:rsidRDefault="004566AC" w:rsidP="00D2569B">
                  <w:pPr>
                    <w:jc w:val="both"/>
                    <w:rPr>
                      <w:sz w:val="24"/>
                      <w:szCs w:val="24"/>
                      <w:lang w:val="bg-BG"/>
                    </w:rPr>
                  </w:pPr>
                </w:p>
                <w:p w14:paraId="32C95C4E" w14:textId="77777777" w:rsidR="005607C4" w:rsidRDefault="005607C4" w:rsidP="00D2569B">
                  <w:pPr>
                    <w:jc w:val="both"/>
                    <w:rPr>
                      <w:sz w:val="24"/>
                      <w:szCs w:val="24"/>
                      <w:lang w:val="bg-BG"/>
                    </w:rPr>
                  </w:pPr>
                  <w:r w:rsidRPr="004566AC">
                    <w:rPr>
                      <w:sz w:val="24"/>
                      <w:szCs w:val="24"/>
                      <w:lang w:val="bg-BG"/>
                    </w:rPr>
                    <w:t>Банка: …</w:t>
                  </w:r>
                  <w:r>
                    <w:rPr>
                      <w:sz w:val="24"/>
                      <w:szCs w:val="24"/>
                      <w:lang w:val="bg-BG"/>
                    </w:rPr>
                    <w:t>…………………………………………………………………………….</w:t>
                  </w:r>
                </w:p>
                <w:p w14:paraId="71E6DF2C" w14:textId="77777777" w:rsidR="005607C4" w:rsidRPr="004566AC" w:rsidRDefault="005607C4" w:rsidP="00D2569B">
                  <w:pPr>
                    <w:jc w:val="both"/>
                    <w:rPr>
                      <w:sz w:val="24"/>
                      <w:szCs w:val="24"/>
                      <w:lang w:val="bg-BG"/>
                    </w:rPr>
                  </w:pPr>
                </w:p>
                <w:p w14:paraId="410C8139" w14:textId="77777777" w:rsidR="005607C4" w:rsidRDefault="005607C4" w:rsidP="00D2569B">
                  <w:pPr>
                    <w:jc w:val="both"/>
                    <w:rPr>
                      <w:sz w:val="24"/>
                      <w:szCs w:val="24"/>
                      <w:lang w:val="bg-BG"/>
                    </w:rPr>
                  </w:pPr>
                  <w:r w:rsidRPr="004566AC">
                    <w:rPr>
                      <w:sz w:val="24"/>
                      <w:szCs w:val="24"/>
                      <w:lang w:val="bg-BG"/>
                    </w:rPr>
                    <w:t>Адрес на клона: …</w:t>
                  </w:r>
                  <w:r>
                    <w:rPr>
                      <w:sz w:val="24"/>
                      <w:szCs w:val="24"/>
                      <w:lang w:val="bg-BG"/>
                    </w:rPr>
                    <w:t>………………………………………………………………….</w:t>
                  </w:r>
                </w:p>
                <w:p w14:paraId="17C64F09" w14:textId="77777777" w:rsidR="005607C4" w:rsidRPr="004566AC" w:rsidRDefault="005607C4" w:rsidP="00D2569B">
                  <w:pPr>
                    <w:jc w:val="both"/>
                    <w:rPr>
                      <w:sz w:val="24"/>
                      <w:szCs w:val="24"/>
                      <w:lang w:val="bg-BG"/>
                    </w:rPr>
                  </w:pPr>
                </w:p>
                <w:p w14:paraId="2DD2D241" w14:textId="77777777" w:rsidR="005607C4" w:rsidRDefault="005607C4" w:rsidP="00D2569B">
                  <w:pPr>
                    <w:jc w:val="both"/>
                    <w:rPr>
                      <w:sz w:val="24"/>
                      <w:szCs w:val="24"/>
                      <w:lang w:val="bg-BG"/>
                    </w:rPr>
                  </w:pPr>
                  <w:r w:rsidRPr="004566AC">
                    <w:rPr>
                      <w:sz w:val="24"/>
                      <w:szCs w:val="24"/>
                      <w:lang w:val="bg-BG"/>
                    </w:rPr>
                    <w:t>Титуляр на сметката: …</w:t>
                  </w:r>
                  <w:r>
                    <w:rPr>
                      <w:sz w:val="24"/>
                      <w:szCs w:val="24"/>
                      <w:lang w:val="bg-BG"/>
                    </w:rPr>
                    <w:t>……………………………………………………………</w:t>
                  </w:r>
                </w:p>
                <w:p w14:paraId="0BD8D41E" w14:textId="77777777" w:rsidR="005607C4" w:rsidRPr="004566AC" w:rsidRDefault="005607C4" w:rsidP="00D2569B">
                  <w:pPr>
                    <w:jc w:val="both"/>
                    <w:rPr>
                      <w:sz w:val="24"/>
                      <w:szCs w:val="24"/>
                      <w:lang w:val="bg-BG"/>
                    </w:rPr>
                  </w:pPr>
                </w:p>
                <w:p w14:paraId="184E47D6" w14:textId="77777777" w:rsidR="005607C4" w:rsidRDefault="005607C4" w:rsidP="00D2569B">
                  <w:pPr>
                    <w:jc w:val="both"/>
                    <w:rPr>
                      <w:sz w:val="24"/>
                      <w:szCs w:val="24"/>
                      <w:lang w:val="bg-BG"/>
                    </w:rPr>
                  </w:pPr>
                  <w:r w:rsidRPr="004566AC">
                    <w:rPr>
                      <w:sz w:val="24"/>
                      <w:szCs w:val="24"/>
                      <w:lang w:val="bg-BG"/>
                    </w:rPr>
                    <w:t>IBAN: …</w:t>
                  </w:r>
                  <w:r>
                    <w:rPr>
                      <w:sz w:val="24"/>
                      <w:szCs w:val="24"/>
                      <w:lang w:val="bg-BG"/>
                    </w:rPr>
                    <w:t>…………………………………………………………………………….</w:t>
                  </w:r>
                </w:p>
                <w:p w14:paraId="0E26946B" w14:textId="77777777" w:rsidR="005607C4" w:rsidRPr="004566AC" w:rsidRDefault="005607C4" w:rsidP="00D2569B">
                  <w:pPr>
                    <w:jc w:val="both"/>
                    <w:rPr>
                      <w:sz w:val="24"/>
                      <w:szCs w:val="24"/>
                      <w:lang w:val="bg-BG"/>
                    </w:rPr>
                  </w:pPr>
                </w:p>
                <w:p w14:paraId="79187EC5" w14:textId="77777777" w:rsidR="005607C4" w:rsidRPr="004566AC" w:rsidRDefault="005607C4" w:rsidP="00D2569B">
                  <w:pPr>
                    <w:jc w:val="both"/>
                    <w:rPr>
                      <w:sz w:val="24"/>
                      <w:szCs w:val="24"/>
                      <w:lang w:val="bg-BG"/>
                    </w:rPr>
                  </w:pPr>
                  <w:r w:rsidRPr="004566AC">
                    <w:rPr>
                      <w:sz w:val="24"/>
                      <w:szCs w:val="24"/>
                      <w:lang w:val="bg-BG"/>
                    </w:rPr>
                    <w:t>BIC: ………</w:t>
                  </w:r>
                  <w:r>
                    <w:rPr>
                      <w:sz w:val="24"/>
                      <w:szCs w:val="24"/>
                      <w:lang w:val="bg-BG"/>
                    </w:rPr>
                    <w:t>…………………………………………………………………………</w:t>
                  </w:r>
                </w:p>
                <w:p w14:paraId="3BC44AB8" w14:textId="77777777" w:rsidR="005607C4" w:rsidRPr="004566AC" w:rsidRDefault="005607C4" w:rsidP="00F309BD">
                  <w:pPr>
                    <w:rPr>
                      <w:sz w:val="24"/>
                      <w:szCs w:val="24"/>
                      <w:lang w:val="bg-BG"/>
                    </w:rPr>
                  </w:pPr>
                </w:p>
                <w:p w14:paraId="7473581F" w14:textId="77777777" w:rsidR="005607C4" w:rsidRPr="004566AC" w:rsidRDefault="005607C4" w:rsidP="00F309BD">
                  <w:pPr>
                    <w:rPr>
                      <w:sz w:val="24"/>
                      <w:szCs w:val="24"/>
                      <w:lang w:val="bg-BG"/>
                    </w:rPr>
                  </w:pPr>
                </w:p>
              </w:txbxContent>
            </v:textbox>
          </v:shape>
        </w:pict>
      </w:r>
    </w:p>
    <w:p w14:paraId="1DAB14D0" w14:textId="77777777" w:rsidR="00F309BD" w:rsidRPr="005D4353" w:rsidRDefault="00F309BD" w:rsidP="005D4353">
      <w:pPr>
        <w:rPr>
          <w:rFonts w:ascii="Calibri" w:hAnsi="Calibri" w:cs="Calibri"/>
          <w:lang w:val="bg-BG"/>
        </w:rPr>
      </w:pPr>
    </w:p>
    <w:p w14:paraId="474A26B6" w14:textId="77777777" w:rsidR="00F309BD" w:rsidRPr="005D4353" w:rsidRDefault="00F309BD" w:rsidP="005D4353">
      <w:pPr>
        <w:rPr>
          <w:rFonts w:ascii="Calibri" w:hAnsi="Calibri" w:cs="Calibri"/>
          <w:lang w:val="bg-BG"/>
        </w:rPr>
      </w:pPr>
    </w:p>
    <w:p w14:paraId="02BBE1F9" w14:textId="77777777" w:rsidR="00F309BD" w:rsidRPr="005D4353" w:rsidRDefault="00F309BD" w:rsidP="005D4353">
      <w:pPr>
        <w:rPr>
          <w:rFonts w:ascii="Calibri" w:hAnsi="Calibri" w:cs="Calibri"/>
          <w:lang w:val="bg-BG"/>
        </w:rPr>
      </w:pPr>
    </w:p>
    <w:p w14:paraId="7CD8B65D" w14:textId="77777777" w:rsidR="00F309BD" w:rsidRPr="005D4353" w:rsidRDefault="00F309BD" w:rsidP="005D4353">
      <w:pPr>
        <w:rPr>
          <w:lang w:val="bg-BG"/>
        </w:rPr>
      </w:pPr>
      <w:r w:rsidRPr="005D4353">
        <w:rPr>
          <w:rFonts w:ascii="Calibri" w:hAnsi="Calibri" w:cs="Calibri"/>
          <w:lang w:val="bg-BG"/>
        </w:rPr>
        <w:t xml:space="preserve"> </w:t>
      </w:r>
    </w:p>
    <w:p w14:paraId="20D914BC" w14:textId="77777777" w:rsidR="00F309BD" w:rsidRPr="005D4353" w:rsidRDefault="00F309BD" w:rsidP="005D4353">
      <w:pPr>
        <w:rPr>
          <w:lang w:val="bg-BG"/>
        </w:rPr>
      </w:pPr>
    </w:p>
    <w:p w14:paraId="42FD3FF2" w14:textId="77777777" w:rsidR="00F309BD" w:rsidRDefault="00F309BD" w:rsidP="005D4353">
      <w:pPr>
        <w:jc w:val="both"/>
        <w:rPr>
          <w:sz w:val="24"/>
          <w:szCs w:val="24"/>
          <w:lang w:val="bg-BG"/>
        </w:rPr>
      </w:pPr>
    </w:p>
    <w:p w14:paraId="088B03FB" w14:textId="77777777" w:rsidR="00F309BD" w:rsidRDefault="00F309BD" w:rsidP="005D4353">
      <w:pPr>
        <w:jc w:val="both"/>
        <w:rPr>
          <w:sz w:val="24"/>
          <w:szCs w:val="24"/>
          <w:lang w:val="bg-BG"/>
        </w:rPr>
      </w:pPr>
    </w:p>
    <w:p w14:paraId="58245839" w14:textId="77777777" w:rsidR="00F309BD" w:rsidRDefault="00F309BD" w:rsidP="005D4353">
      <w:pPr>
        <w:jc w:val="both"/>
        <w:rPr>
          <w:sz w:val="24"/>
          <w:szCs w:val="24"/>
          <w:lang w:val="bg-BG"/>
        </w:rPr>
      </w:pPr>
    </w:p>
    <w:p w14:paraId="05596AB6" w14:textId="77777777" w:rsidR="00F309BD" w:rsidRPr="008F659B" w:rsidRDefault="00F309BD" w:rsidP="005D4353">
      <w:pPr>
        <w:jc w:val="both"/>
        <w:rPr>
          <w:sz w:val="24"/>
          <w:szCs w:val="24"/>
          <w:lang w:val="bg-BG"/>
        </w:rPr>
      </w:pPr>
    </w:p>
    <w:p w14:paraId="525F8016" w14:textId="77777777" w:rsidR="00F309BD" w:rsidRDefault="00F309BD" w:rsidP="005D4353">
      <w:pPr>
        <w:jc w:val="both"/>
        <w:rPr>
          <w:sz w:val="24"/>
          <w:szCs w:val="24"/>
          <w:lang w:val="bg-BG"/>
        </w:rPr>
      </w:pPr>
    </w:p>
    <w:p w14:paraId="34C1C022" w14:textId="77777777" w:rsidR="00F309BD" w:rsidRDefault="00F309BD" w:rsidP="005D4353">
      <w:pPr>
        <w:jc w:val="both"/>
        <w:rPr>
          <w:sz w:val="24"/>
          <w:szCs w:val="24"/>
          <w:lang w:val="bg-BG"/>
        </w:rPr>
      </w:pPr>
    </w:p>
    <w:p w14:paraId="07F4A0A9" w14:textId="77777777" w:rsidR="002F500F" w:rsidRDefault="002F500F" w:rsidP="005D4353">
      <w:pPr>
        <w:tabs>
          <w:tab w:val="left" w:pos="1985"/>
        </w:tabs>
        <w:jc w:val="both"/>
        <w:rPr>
          <w:rStyle w:val="hps"/>
          <w:sz w:val="24"/>
          <w:szCs w:val="24"/>
          <w:lang w:val="bg-BG"/>
        </w:rPr>
      </w:pPr>
    </w:p>
    <w:p w14:paraId="4EC431BC" w14:textId="77777777" w:rsidR="002F500F" w:rsidRDefault="002F500F" w:rsidP="005D4353">
      <w:pPr>
        <w:tabs>
          <w:tab w:val="left" w:pos="1985"/>
        </w:tabs>
        <w:jc w:val="both"/>
        <w:rPr>
          <w:rStyle w:val="hps"/>
          <w:sz w:val="24"/>
          <w:szCs w:val="24"/>
          <w:lang w:val="bg-BG"/>
        </w:rPr>
      </w:pPr>
    </w:p>
    <w:p w14:paraId="57B4D7EE" w14:textId="77777777" w:rsidR="00F309BD" w:rsidRPr="00681559" w:rsidRDefault="00FB67C8" w:rsidP="005D4353">
      <w:pPr>
        <w:tabs>
          <w:tab w:val="left" w:pos="1985"/>
        </w:tabs>
        <w:jc w:val="both"/>
        <w:rPr>
          <w:sz w:val="24"/>
          <w:szCs w:val="24"/>
          <w:lang w:val="bg-BG"/>
        </w:rPr>
      </w:pPr>
      <w:r>
        <w:rPr>
          <w:rStyle w:val="hps"/>
          <w:sz w:val="24"/>
          <w:szCs w:val="24"/>
          <w:lang w:val="bg-BG"/>
        </w:rPr>
        <w:t>н</w:t>
      </w:r>
      <w:r w:rsidR="00F309BD">
        <w:rPr>
          <w:rStyle w:val="hps"/>
          <w:sz w:val="24"/>
          <w:szCs w:val="24"/>
          <w:lang w:val="bg-BG"/>
        </w:rPr>
        <w:t>аричан</w:t>
      </w:r>
      <w:r w:rsidR="00F309BD" w:rsidRPr="00681559">
        <w:rPr>
          <w:rStyle w:val="hps"/>
          <w:sz w:val="24"/>
          <w:szCs w:val="24"/>
          <w:lang w:val="bg-BG"/>
        </w:rPr>
        <w:t xml:space="preserve"> по-</w:t>
      </w:r>
      <w:r w:rsidR="002F500F">
        <w:rPr>
          <w:rStyle w:val="hps"/>
          <w:sz w:val="24"/>
          <w:szCs w:val="24"/>
          <w:lang w:val="bg-BG"/>
        </w:rPr>
        <w:t>долу</w:t>
      </w:r>
      <w:r w:rsidR="00F309BD" w:rsidRPr="00681559">
        <w:rPr>
          <w:sz w:val="24"/>
          <w:szCs w:val="24"/>
          <w:lang w:val="bg-BG"/>
        </w:rPr>
        <w:t xml:space="preserve"> </w:t>
      </w:r>
      <w:r w:rsidR="00F309BD" w:rsidRPr="004566AC">
        <w:rPr>
          <w:rStyle w:val="hps"/>
          <w:b/>
          <w:sz w:val="24"/>
          <w:szCs w:val="24"/>
          <w:lang w:val="bg-BG"/>
        </w:rPr>
        <w:t>"</w:t>
      </w:r>
      <w:r w:rsidR="00A3034D" w:rsidRPr="004566AC">
        <w:rPr>
          <w:b/>
          <w:sz w:val="24"/>
          <w:szCs w:val="24"/>
          <w:lang w:val="bg-BG"/>
        </w:rPr>
        <w:t>У</w:t>
      </w:r>
      <w:r w:rsidR="00F309BD" w:rsidRPr="004566AC">
        <w:rPr>
          <w:b/>
          <w:sz w:val="24"/>
          <w:szCs w:val="24"/>
          <w:lang w:val="bg-BG"/>
        </w:rPr>
        <w:t>частник"</w:t>
      </w:r>
      <w:r w:rsidR="00F309BD" w:rsidRPr="00681559">
        <w:rPr>
          <w:sz w:val="24"/>
          <w:szCs w:val="24"/>
          <w:lang w:val="bg-BG"/>
        </w:rPr>
        <w:t xml:space="preserve"> </w:t>
      </w:r>
      <w:r w:rsidR="00F309BD" w:rsidRPr="00681559">
        <w:rPr>
          <w:rStyle w:val="hps"/>
          <w:sz w:val="24"/>
          <w:szCs w:val="24"/>
          <w:lang w:val="bg-BG"/>
        </w:rPr>
        <w:t>от друга страна</w:t>
      </w:r>
      <w:r w:rsidR="00F309BD" w:rsidRPr="00681559">
        <w:rPr>
          <w:sz w:val="24"/>
          <w:szCs w:val="24"/>
          <w:lang w:val="bg-BG"/>
        </w:rPr>
        <w:t xml:space="preserve">, се споразумяха </w:t>
      </w:r>
      <w:r w:rsidR="00F309BD" w:rsidRPr="00681559">
        <w:rPr>
          <w:rStyle w:val="hps"/>
          <w:sz w:val="24"/>
          <w:szCs w:val="24"/>
          <w:lang w:val="bg-BG"/>
        </w:rPr>
        <w:t>за Специалните условия</w:t>
      </w:r>
      <w:r w:rsidR="00F309BD" w:rsidRPr="00681559">
        <w:rPr>
          <w:sz w:val="24"/>
          <w:szCs w:val="24"/>
          <w:lang w:val="bg-BG"/>
        </w:rPr>
        <w:t xml:space="preserve"> </w:t>
      </w:r>
      <w:r w:rsidR="00F309BD" w:rsidRPr="00681559">
        <w:rPr>
          <w:rStyle w:val="hps"/>
          <w:sz w:val="24"/>
          <w:szCs w:val="24"/>
          <w:lang w:val="bg-BG"/>
        </w:rPr>
        <w:t>и приложения</w:t>
      </w:r>
      <w:r w:rsidR="00F309BD" w:rsidRPr="00681559">
        <w:rPr>
          <w:sz w:val="24"/>
          <w:szCs w:val="24"/>
          <w:lang w:val="bg-BG"/>
        </w:rPr>
        <w:t xml:space="preserve"> </w:t>
      </w:r>
      <w:r w:rsidR="00F309BD" w:rsidRPr="00681559">
        <w:rPr>
          <w:rStyle w:val="hps"/>
          <w:sz w:val="24"/>
          <w:szCs w:val="24"/>
          <w:lang w:val="bg-BG"/>
        </w:rPr>
        <w:t>по-долу</w:t>
      </w:r>
      <w:r w:rsidR="00F309BD" w:rsidRPr="00681559">
        <w:rPr>
          <w:sz w:val="24"/>
          <w:szCs w:val="24"/>
          <w:lang w:val="bg-BG"/>
        </w:rPr>
        <w:t xml:space="preserve">, които са неразделна </w:t>
      </w:r>
      <w:r w:rsidR="00F309BD">
        <w:rPr>
          <w:rStyle w:val="hps"/>
          <w:sz w:val="24"/>
          <w:szCs w:val="24"/>
          <w:lang w:val="bg-BG"/>
        </w:rPr>
        <w:t>част от то</w:t>
      </w:r>
      <w:r w:rsidR="002F500F">
        <w:rPr>
          <w:sz w:val="24"/>
          <w:szCs w:val="24"/>
          <w:lang w:val="bg-BG"/>
        </w:rPr>
        <w:t xml:space="preserve">зи Договор </w:t>
      </w:r>
      <w:r w:rsidR="00F309BD" w:rsidRPr="00681559">
        <w:rPr>
          <w:rStyle w:val="hps"/>
          <w:sz w:val="24"/>
          <w:szCs w:val="24"/>
          <w:lang w:val="bg-BG"/>
        </w:rPr>
        <w:t>(</w:t>
      </w:r>
      <w:r w:rsidR="002F500F" w:rsidRPr="002F500F">
        <w:rPr>
          <w:sz w:val="24"/>
          <w:szCs w:val="24"/>
          <w:lang w:val="bg-BG"/>
        </w:rPr>
        <w:t>означаван за краткост „Договора”</w:t>
      </w:r>
      <w:r w:rsidR="00D2569B">
        <w:rPr>
          <w:sz w:val="24"/>
          <w:szCs w:val="24"/>
          <w:lang w:val="bg-BG"/>
        </w:rPr>
        <w:t>)</w:t>
      </w:r>
    </w:p>
    <w:p w14:paraId="4FCCAF1C" w14:textId="77777777" w:rsidR="00F309BD" w:rsidRPr="005D4353" w:rsidRDefault="00F309BD" w:rsidP="005D4353">
      <w:pPr>
        <w:jc w:val="both"/>
        <w:rPr>
          <w:sz w:val="24"/>
          <w:szCs w:val="24"/>
          <w:lang w:val="bg-BG"/>
        </w:rPr>
      </w:pPr>
    </w:p>
    <w:p w14:paraId="7A66A35A" w14:textId="77777777" w:rsidR="00F309BD" w:rsidRPr="005D4353" w:rsidRDefault="00F309BD" w:rsidP="005D4353">
      <w:pPr>
        <w:rPr>
          <w:sz w:val="24"/>
          <w:szCs w:val="24"/>
          <w:lang w:val="bg-BG" w:eastAsia="en-US"/>
        </w:rPr>
      </w:pPr>
      <w:r w:rsidRPr="004566AC">
        <w:rPr>
          <w:b/>
          <w:sz w:val="24"/>
          <w:szCs w:val="24"/>
          <w:lang w:val="bg-BG" w:eastAsia="en-US"/>
        </w:rPr>
        <w:t>Приложение I</w:t>
      </w:r>
      <w:r w:rsidR="00D2569B">
        <w:rPr>
          <w:sz w:val="24"/>
          <w:szCs w:val="24"/>
          <w:lang w:val="bg-BG" w:eastAsia="en-US"/>
        </w:rPr>
        <w:tab/>
      </w:r>
      <w:r>
        <w:rPr>
          <w:sz w:val="24"/>
          <w:szCs w:val="24"/>
          <w:lang w:val="bg-BG" w:eastAsia="en-US"/>
        </w:rPr>
        <w:t>Споразумение</w:t>
      </w:r>
      <w:r w:rsidRPr="005C3DF3">
        <w:rPr>
          <w:sz w:val="24"/>
          <w:szCs w:val="24"/>
          <w:lang w:val="bg-BG" w:eastAsia="en-US"/>
        </w:rPr>
        <w:t xml:space="preserve"> за </w:t>
      </w:r>
      <w:r w:rsidRPr="00167754">
        <w:rPr>
          <w:sz w:val="24"/>
          <w:szCs w:val="24"/>
          <w:highlight w:val="cyan"/>
          <w:lang w:val="bg-BG" w:eastAsia="en-US"/>
        </w:rPr>
        <w:t>обучение</w:t>
      </w:r>
      <w:r w:rsidR="00A767F6" w:rsidRPr="00167754">
        <w:rPr>
          <w:sz w:val="24"/>
          <w:szCs w:val="24"/>
          <w:highlight w:val="cyan"/>
          <w:lang w:val="bg-BG" w:eastAsia="en-US"/>
        </w:rPr>
        <w:t>/практика</w:t>
      </w:r>
      <w:r w:rsidRPr="005C3DF3">
        <w:rPr>
          <w:sz w:val="24"/>
          <w:szCs w:val="24"/>
          <w:lang w:val="bg-BG" w:eastAsia="en-US"/>
        </w:rPr>
        <w:t xml:space="preserve"> </w:t>
      </w:r>
      <w:r>
        <w:rPr>
          <w:sz w:val="24"/>
          <w:szCs w:val="24"/>
          <w:lang w:val="bg-BG" w:eastAsia="en-US"/>
        </w:rPr>
        <w:t>по Програма</w:t>
      </w:r>
      <w:r w:rsidRPr="00A61E0D">
        <w:rPr>
          <w:sz w:val="24"/>
          <w:szCs w:val="24"/>
          <w:lang w:val="bg-BG" w:eastAsia="en-US"/>
        </w:rPr>
        <w:t xml:space="preserve"> </w:t>
      </w:r>
      <w:r>
        <w:rPr>
          <w:sz w:val="24"/>
          <w:szCs w:val="24"/>
          <w:lang w:val="bg-BG" w:eastAsia="en-US"/>
        </w:rPr>
        <w:t>„Eразъм</w:t>
      </w:r>
      <w:r w:rsidRPr="00A61E0D">
        <w:rPr>
          <w:sz w:val="24"/>
          <w:szCs w:val="24"/>
          <w:lang w:val="bg-BG" w:eastAsia="en-US"/>
        </w:rPr>
        <w:t>+</w:t>
      </w:r>
      <w:r>
        <w:rPr>
          <w:sz w:val="24"/>
          <w:szCs w:val="24"/>
          <w:lang w:val="bg-BG" w:eastAsia="en-US"/>
        </w:rPr>
        <w:t>“</w:t>
      </w:r>
      <w:r w:rsidRPr="00A61E0D">
        <w:rPr>
          <w:sz w:val="24"/>
          <w:szCs w:val="24"/>
          <w:lang w:val="bg-BG" w:eastAsia="en-US"/>
        </w:rPr>
        <w:t xml:space="preserve"> </w:t>
      </w:r>
      <w:r w:rsidR="00A767F6">
        <w:rPr>
          <w:sz w:val="24"/>
          <w:szCs w:val="24"/>
          <w:lang w:val="bg-BG" w:eastAsia="en-US"/>
        </w:rPr>
        <w:tab/>
      </w:r>
      <w:r w:rsidR="00A767F6">
        <w:rPr>
          <w:sz w:val="24"/>
          <w:szCs w:val="24"/>
          <w:lang w:val="bg-BG" w:eastAsia="en-US"/>
        </w:rPr>
        <w:tab/>
      </w:r>
      <w:r w:rsidRPr="005C3DF3">
        <w:rPr>
          <w:sz w:val="24"/>
          <w:szCs w:val="24"/>
          <w:lang w:val="bg-BG" w:eastAsia="en-US"/>
        </w:rPr>
        <w:br/>
      </w:r>
      <w:r w:rsidRPr="004566AC">
        <w:rPr>
          <w:b/>
          <w:sz w:val="24"/>
          <w:szCs w:val="24"/>
          <w:lang w:val="bg-BG" w:eastAsia="en-US"/>
        </w:rPr>
        <w:t>Приложение II</w:t>
      </w:r>
      <w:r w:rsidR="00D2569B">
        <w:rPr>
          <w:sz w:val="24"/>
          <w:szCs w:val="24"/>
          <w:lang w:val="bg-BG" w:eastAsia="en-US"/>
        </w:rPr>
        <w:tab/>
      </w:r>
      <w:r w:rsidRPr="005C3DF3">
        <w:rPr>
          <w:sz w:val="24"/>
          <w:szCs w:val="24"/>
          <w:lang w:val="bg-BG" w:eastAsia="en-US"/>
        </w:rPr>
        <w:t xml:space="preserve">Общи условия </w:t>
      </w:r>
      <w:r w:rsidRPr="005C3DF3">
        <w:rPr>
          <w:sz w:val="24"/>
          <w:szCs w:val="24"/>
          <w:lang w:val="bg-BG" w:eastAsia="en-US"/>
        </w:rPr>
        <w:br/>
      </w:r>
      <w:r w:rsidRPr="004566AC">
        <w:rPr>
          <w:b/>
          <w:sz w:val="24"/>
          <w:szCs w:val="24"/>
          <w:lang w:val="bg-BG" w:eastAsia="en-US"/>
        </w:rPr>
        <w:t>Приложение III</w:t>
      </w:r>
      <w:r w:rsidR="00D2569B">
        <w:rPr>
          <w:sz w:val="24"/>
          <w:szCs w:val="24"/>
          <w:lang w:val="bg-BG" w:eastAsia="en-US"/>
        </w:rPr>
        <w:tab/>
      </w:r>
      <w:r>
        <w:rPr>
          <w:sz w:val="24"/>
          <w:szCs w:val="24"/>
          <w:lang w:val="bg-BG" w:eastAsia="en-US"/>
        </w:rPr>
        <w:t>Студентска харта Еразъм</w:t>
      </w:r>
    </w:p>
    <w:p w14:paraId="4E95C043" w14:textId="77777777" w:rsidR="00F309BD" w:rsidRPr="005D4353" w:rsidRDefault="00F309BD" w:rsidP="005D4353">
      <w:pPr>
        <w:tabs>
          <w:tab w:val="left" w:pos="1701"/>
        </w:tabs>
        <w:rPr>
          <w:sz w:val="24"/>
          <w:szCs w:val="24"/>
          <w:lang w:val="bg-BG"/>
        </w:rPr>
      </w:pPr>
    </w:p>
    <w:p w14:paraId="61FD9AE3" w14:textId="77777777" w:rsidR="00F309BD" w:rsidRPr="005D4353" w:rsidRDefault="00F309BD" w:rsidP="005D4353">
      <w:pPr>
        <w:tabs>
          <w:tab w:val="left" w:pos="1701"/>
        </w:tabs>
        <w:ind w:left="1701" w:hanging="1701"/>
        <w:jc w:val="both"/>
        <w:rPr>
          <w:sz w:val="24"/>
          <w:szCs w:val="24"/>
          <w:lang w:val="bg-BG"/>
        </w:rPr>
      </w:pPr>
    </w:p>
    <w:p w14:paraId="592BDA6B" w14:textId="77777777" w:rsidR="00F309BD" w:rsidRPr="00B449D1" w:rsidRDefault="00F309BD" w:rsidP="005D4353">
      <w:pPr>
        <w:jc w:val="both"/>
        <w:rPr>
          <w:rStyle w:val="hps"/>
          <w:sz w:val="24"/>
          <w:szCs w:val="24"/>
          <w:u w:val="single"/>
          <w:lang w:val="bg-BG"/>
        </w:rPr>
      </w:pPr>
      <w:r w:rsidRPr="00B449D1">
        <w:rPr>
          <w:rStyle w:val="hps"/>
          <w:sz w:val="24"/>
          <w:szCs w:val="24"/>
          <w:u w:val="single"/>
          <w:lang w:val="bg-BG"/>
        </w:rPr>
        <w:t>Условията</w:t>
      </w:r>
      <w:r w:rsidRPr="00B449D1">
        <w:rPr>
          <w:sz w:val="24"/>
          <w:szCs w:val="24"/>
          <w:u w:val="single"/>
          <w:lang w:val="bg-BG"/>
        </w:rPr>
        <w:t xml:space="preserve">, посочени </w:t>
      </w:r>
      <w:r w:rsidRPr="00B449D1">
        <w:rPr>
          <w:rStyle w:val="hps"/>
          <w:sz w:val="24"/>
          <w:szCs w:val="24"/>
          <w:u w:val="single"/>
          <w:lang w:val="bg-BG"/>
        </w:rPr>
        <w:t>в Специалните</w:t>
      </w:r>
      <w:r w:rsidRPr="00B449D1">
        <w:rPr>
          <w:sz w:val="24"/>
          <w:szCs w:val="24"/>
          <w:u w:val="single"/>
          <w:lang w:val="bg-BG"/>
        </w:rPr>
        <w:t xml:space="preserve"> </w:t>
      </w:r>
      <w:r w:rsidRPr="00B449D1">
        <w:rPr>
          <w:rStyle w:val="hps"/>
          <w:sz w:val="24"/>
          <w:szCs w:val="24"/>
          <w:u w:val="single"/>
          <w:lang w:val="bg-BG"/>
        </w:rPr>
        <w:t>условия, имат</w:t>
      </w:r>
      <w:r w:rsidRPr="00B449D1">
        <w:rPr>
          <w:sz w:val="24"/>
          <w:szCs w:val="24"/>
          <w:u w:val="single"/>
          <w:lang w:val="bg-BG"/>
        </w:rPr>
        <w:t xml:space="preserve"> </w:t>
      </w:r>
      <w:r w:rsidRPr="00B449D1">
        <w:rPr>
          <w:rStyle w:val="hps"/>
          <w:sz w:val="24"/>
          <w:szCs w:val="24"/>
          <w:u w:val="single"/>
          <w:lang w:val="bg-BG"/>
        </w:rPr>
        <w:t>предимство пред</w:t>
      </w:r>
      <w:r w:rsidRPr="00B449D1">
        <w:rPr>
          <w:sz w:val="24"/>
          <w:szCs w:val="24"/>
          <w:u w:val="single"/>
          <w:lang w:val="bg-BG"/>
        </w:rPr>
        <w:t xml:space="preserve"> </w:t>
      </w:r>
      <w:r w:rsidRPr="00B449D1">
        <w:rPr>
          <w:rStyle w:val="hps"/>
          <w:sz w:val="24"/>
          <w:szCs w:val="24"/>
          <w:u w:val="single"/>
          <w:lang w:val="bg-BG"/>
        </w:rPr>
        <w:t>тези, посочени</w:t>
      </w:r>
      <w:r w:rsidRPr="00B449D1">
        <w:rPr>
          <w:sz w:val="24"/>
          <w:szCs w:val="24"/>
          <w:u w:val="single"/>
          <w:lang w:val="bg-BG"/>
        </w:rPr>
        <w:t xml:space="preserve"> </w:t>
      </w:r>
      <w:r w:rsidRPr="00B449D1">
        <w:rPr>
          <w:rStyle w:val="hps"/>
          <w:sz w:val="24"/>
          <w:szCs w:val="24"/>
          <w:u w:val="single"/>
          <w:lang w:val="bg-BG"/>
        </w:rPr>
        <w:t>в приложенията.</w:t>
      </w:r>
    </w:p>
    <w:p w14:paraId="0267208E" w14:textId="77777777" w:rsidR="00F309BD" w:rsidRPr="005D4353" w:rsidRDefault="00F309BD" w:rsidP="005D4353">
      <w:pPr>
        <w:jc w:val="both"/>
        <w:rPr>
          <w:sz w:val="24"/>
          <w:szCs w:val="24"/>
          <w:highlight w:val="cyan"/>
          <w:lang w:val="bg-BG"/>
        </w:rPr>
      </w:pPr>
    </w:p>
    <w:p w14:paraId="4958875B" w14:textId="77777777" w:rsidR="00F309BD" w:rsidRDefault="00F309BD" w:rsidP="005D4353">
      <w:pPr>
        <w:jc w:val="both"/>
        <w:rPr>
          <w:sz w:val="24"/>
          <w:szCs w:val="24"/>
          <w:highlight w:val="cyan"/>
          <w:lang w:val="bg-BG"/>
        </w:rPr>
      </w:pPr>
    </w:p>
    <w:p w14:paraId="644D887F" w14:textId="77777777" w:rsidR="00F2364C" w:rsidRPr="002B0C09" w:rsidRDefault="00F2364C" w:rsidP="00F2364C">
      <w:pPr>
        <w:spacing w:line="276" w:lineRule="auto"/>
        <w:rPr>
          <w:sz w:val="24"/>
          <w:szCs w:val="24"/>
          <w:lang w:val="bg-BG"/>
        </w:rPr>
      </w:pPr>
      <w:r>
        <w:rPr>
          <w:sz w:val="24"/>
          <w:szCs w:val="24"/>
          <w:lang w:val="bg-BG"/>
        </w:rPr>
        <w:t>Студентът ще осъществи мобилността</w:t>
      </w:r>
      <w:r w:rsidR="006B0C62">
        <w:rPr>
          <w:sz w:val="24"/>
          <w:szCs w:val="24"/>
          <w:lang w:val="bg-BG"/>
        </w:rPr>
        <w:t xml:space="preserve"> </w:t>
      </w:r>
      <w:r w:rsidR="006B0C62" w:rsidRPr="00372502">
        <w:rPr>
          <w:sz w:val="24"/>
          <w:szCs w:val="24"/>
          <w:highlight w:val="cyan"/>
          <w:lang w:val="bg-BG"/>
        </w:rPr>
        <w:t>[изберете една от посочените по-долу възможности]</w:t>
      </w:r>
      <w:r w:rsidRPr="00372502">
        <w:rPr>
          <w:sz w:val="24"/>
          <w:szCs w:val="24"/>
          <w:highlight w:val="cyan"/>
          <w:lang w:val="ru-RU"/>
        </w:rPr>
        <w:t>:</w:t>
      </w:r>
    </w:p>
    <w:p w14:paraId="0D7A6A33" w14:textId="77777777" w:rsidR="00F2364C" w:rsidRDefault="00F2364C" w:rsidP="00F2364C">
      <w:pPr>
        <w:spacing w:line="276" w:lineRule="auto"/>
        <w:rPr>
          <w:sz w:val="24"/>
          <w:szCs w:val="24"/>
          <w:lang w:val="bg-BG"/>
        </w:rPr>
      </w:pPr>
      <w:r w:rsidRPr="002B0C09">
        <w:rPr>
          <w:sz w:val="24"/>
          <w:szCs w:val="24"/>
        </w:rPr>
        <w:t></w:t>
      </w:r>
      <w:r>
        <w:rPr>
          <w:sz w:val="24"/>
          <w:szCs w:val="24"/>
          <w:lang w:val="bg-BG"/>
        </w:rPr>
        <w:t xml:space="preserve"> с финансова подкрепа от средства </w:t>
      </w:r>
      <w:r w:rsidRPr="002B0C09">
        <w:rPr>
          <w:sz w:val="24"/>
          <w:szCs w:val="24"/>
          <w:lang w:val="bg-BG"/>
        </w:rPr>
        <w:t>на ЕС</w:t>
      </w:r>
      <w:r>
        <w:rPr>
          <w:sz w:val="24"/>
          <w:szCs w:val="24"/>
          <w:lang w:val="bg-BG"/>
        </w:rPr>
        <w:t>, Програма „Еразъм</w:t>
      </w:r>
      <w:proofErr w:type="gramStart"/>
      <w:r>
        <w:rPr>
          <w:sz w:val="24"/>
          <w:szCs w:val="24"/>
          <w:lang w:val="bg-BG"/>
        </w:rPr>
        <w:t>+“</w:t>
      </w:r>
      <w:proofErr w:type="gramEnd"/>
      <w:r>
        <w:rPr>
          <w:sz w:val="24"/>
          <w:szCs w:val="24"/>
          <w:lang w:val="bg-BG"/>
        </w:rPr>
        <w:t>;</w:t>
      </w:r>
    </w:p>
    <w:p w14:paraId="2C48D5E2" w14:textId="77777777" w:rsidR="00F2364C" w:rsidRPr="002B0C09" w:rsidRDefault="00F2364C" w:rsidP="00F2364C">
      <w:pPr>
        <w:spacing w:line="276" w:lineRule="auto"/>
        <w:rPr>
          <w:sz w:val="24"/>
          <w:szCs w:val="24"/>
          <w:lang w:val="bg-BG"/>
        </w:rPr>
      </w:pPr>
      <w:r w:rsidRPr="002B0C09">
        <w:rPr>
          <w:sz w:val="24"/>
          <w:szCs w:val="24"/>
        </w:rPr>
        <w:t></w:t>
      </w:r>
      <w:r>
        <w:rPr>
          <w:sz w:val="24"/>
          <w:szCs w:val="24"/>
          <w:lang w:val="bg-BG"/>
        </w:rPr>
        <w:t xml:space="preserve"> без финансова подкрепа („</w:t>
      </w:r>
      <w:r>
        <w:rPr>
          <w:sz w:val="24"/>
          <w:szCs w:val="24"/>
          <w:lang w:val="en-US"/>
        </w:rPr>
        <w:t>zero</w:t>
      </w:r>
      <w:r w:rsidRPr="004338EC">
        <w:rPr>
          <w:sz w:val="24"/>
          <w:szCs w:val="24"/>
          <w:lang w:val="ru-RU"/>
        </w:rPr>
        <w:t xml:space="preserve"> </w:t>
      </w:r>
      <w:r>
        <w:rPr>
          <w:sz w:val="24"/>
          <w:szCs w:val="24"/>
          <w:lang w:val="en-US"/>
        </w:rPr>
        <w:t>grant</w:t>
      </w:r>
      <w:r w:rsidRPr="004338EC">
        <w:rPr>
          <w:sz w:val="24"/>
          <w:szCs w:val="24"/>
          <w:lang w:val="ru-RU"/>
        </w:rPr>
        <w:t xml:space="preserve">”) </w:t>
      </w:r>
      <w:r>
        <w:rPr>
          <w:sz w:val="24"/>
          <w:szCs w:val="24"/>
          <w:lang w:val="bg-BG"/>
        </w:rPr>
        <w:t xml:space="preserve">от средствата </w:t>
      </w:r>
      <w:r w:rsidRPr="002B0C09">
        <w:rPr>
          <w:sz w:val="24"/>
          <w:szCs w:val="24"/>
          <w:lang w:val="bg-BG"/>
        </w:rPr>
        <w:t>ЕС</w:t>
      </w:r>
      <w:r>
        <w:rPr>
          <w:sz w:val="24"/>
          <w:szCs w:val="24"/>
          <w:lang w:val="bg-BG"/>
        </w:rPr>
        <w:t>, Програма „Еразъм</w:t>
      </w:r>
      <w:proofErr w:type="gramStart"/>
      <w:r>
        <w:rPr>
          <w:sz w:val="24"/>
          <w:szCs w:val="24"/>
          <w:lang w:val="bg-BG"/>
        </w:rPr>
        <w:t>+“</w:t>
      </w:r>
      <w:proofErr w:type="gramEnd"/>
      <w:r>
        <w:rPr>
          <w:sz w:val="24"/>
          <w:szCs w:val="24"/>
          <w:lang w:val="bg-BG"/>
        </w:rPr>
        <w:t>;</w:t>
      </w:r>
      <w:r w:rsidRPr="002B0C09">
        <w:rPr>
          <w:sz w:val="24"/>
          <w:szCs w:val="24"/>
          <w:lang w:val="bg-BG"/>
        </w:rPr>
        <w:t xml:space="preserve">  </w:t>
      </w:r>
    </w:p>
    <w:p w14:paraId="01421127" w14:textId="77777777" w:rsidR="00F2364C" w:rsidRPr="0077303A" w:rsidRDefault="00F2364C" w:rsidP="00F2364C">
      <w:pPr>
        <w:spacing w:line="276" w:lineRule="auto"/>
        <w:rPr>
          <w:sz w:val="24"/>
          <w:szCs w:val="24"/>
          <w:lang w:val="bg-BG"/>
        </w:rPr>
      </w:pPr>
      <w:r w:rsidRPr="002B0C09">
        <w:rPr>
          <w:sz w:val="24"/>
          <w:szCs w:val="24"/>
        </w:rPr>
        <w:t></w:t>
      </w:r>
      <w:r w:rsidRPr="00A43C1F">
        <w:rPr>
          <w:sz w:val="24"/>
          <w:szCs w:val="24"/>
          <w:lang w:val="bg-BG"/>
        </w:rPr>
        <w:t xml:space="preserve"> </w:t>
      </w:r>
      <w:r>
        <w:rPr>
          <w:sz w:val="24"/>
          <w:szCs w:val="24"/>
          <w:lang w:val="bg-BG"/>
        </w:rPr>
        <w:t>с финансова подкрепа от средствата на ЕС, Програма „Еразъм</w:t>
      </w:r>
      <w:proofErr w:type="gramStart"/>
      <w:r>
        <w:rPr>
          <w:sz w:val="24"/>
          <w:szCs w:val="24"/>
          <w:lang w:val="bg-BG"/>
        </w:rPr>
        <w:t>+“</w:t>
      </w:r>
      <w:proofErr w:type="gramEnd"/>
      <w:r>
        <w:rPr>
          <w:sz w:val="24"/>
          <w:szCs w:val="24"/>
          <w:lang w:val="bg-BG"/>
        </w:rPr>
        <w:t>, съчетана</w:t>
      </w:r>
      <w:r w:rsidRPr="002B0C09">
        <w:rPr>
          <w:sz w:val="24"/>
          <w:szCs w:val="24"/>
          <w:lang w:val="bg-BG"/>
        </w:rPr>
        <w:t xml:space="preserve"> с</w:t>
      </w:r>
      <w:r>
        <w:rPr>
          <w:sz w:val="24"/>
          <w:szCs w:val="24"/>
          <w:lang w:val="bg-BG"/>
        </w:rPr>
        <w:t xml:space="preserve"> период без финансова подкрепа</w:t>
      </w:r>
      <w:r w:rsidRPr="002B0C09">
        <w:rPr>
          <w:sz w:val="24"/>
          <w:szCs w:val="24"/>
          <w:lang w:val="bg-BG"/>
        </w:rPr>
        <w:t xml:space="preserve"> </w:t>
      </w:r>
      <w:r>
        <w:rPr>
          <w:sz w:val="24"/>
          <w:szCs w:val="24"/>
          <w:lang w:val="bg-BG"/>
        </w:rPr>
        <w:t>от средствата на ЕС, Програма „Еразъм</w:t>
      </w:r>
      <w:r w:rsidR="007A2AE3">
        <w:rPr>
          <w:sz w:val="24"/>
          <w:szCs w:val="24"/>
          <w:lang w:val="bg-BG"/>
        </w:rPr>
        <w:t>+“</w:t>
      </w:r>
      <w:r>
        <w:rPr>
          <w:sz w:val="24"/>
          <w:szCs w:val="24"/>
          <w:lang w:val="bg-BG"/>
        </w:rPr>
        <w:t>.</w:t>
      </w:r>
    </w:p>
    <w:p w14:paraId="5E98B4AC" w14:textId="77777777" w:rsidR="00F2364C" w:rsidRDefault="00F2364C" w:rsidP="00F2364C">
      <w:pPr>
        <w:rPr>
          <w:sz w:val="24"/>
          <w:szCs w:val="24"/>
          <w:lang w:val="bg-BG"/>
        </w:rPr>
      </w:pPr>
    </w:p>
    <w:p w14:paraId="23580A79" w14:textId="77777777" w:rsidR="00F2364C" w:rsidRPr="007A2AE3" w:rsidRDefault="00F2364C" w:rsidP="00F2364C">
      <w:pPr>
        <w:rPr>
          <w:sz w:val="24"/>
          <w:szCs w:val="24"/>
          <w:lang w:val="bg-BG"/>
        </w:rPr>
      </w:pPr>
      <w:r w:rsidRPr="007A2AE3">
        <w:rPr>
          <w:sz w:val="24"/>
          <w:szCs w:val="24"/>
          <w:lang w:val="bg-BG"/>
        </w:rPr>
        <w:t>Финансовата подкрепа включва</w:t>
      </w:r>
      <w:r w:rsidR="00B843AA" w:rsidRPr="00A43C1F">
        <w:rPr>
          <w:sz w:val="24"/>
          <w:szCs w:val="24"/>
          <w:lang w:val="bg-BG"/>
        </w:rPr>
        <w:t xml:space="preserve"> </w:t>
      </w:r>
      <w:r w:rsidR="00B843AA" w:rsidRPr="00372502">
        <w:rPr>
          <w:sz w:val="24"/>
          <w:szCs w:val="24"/>
          <w:highlight w:val="cyan"/>
          <w:lang w:val="bg-BG"/>
        </w:rPr>
        <w:t>[изберете приложимото]</w:t>
      </w:r>
      <w:r w:rsidRPr="00372502">
        <w:rPr>
          <w:sz w:val="24"/>
          <w:szCs w:val="24"/>
          <w:highlight w:val="cyan"/>
          <w:lang w:val="bg-BG"/>
        </w:rPr>
        <w:t>:</w:t>
      </w:r>
      <w:r w:rsidRPr="007A2AE3">
        <w:rPr>
          <w:sz w:val="24"/>
          <w:szCs w:val="24"/>
          <w:lang w:val="bg-BG"/>
        </w:rPr>
        <w:t xml:space="preserve">  </w:t>
      </w:r>
    </w:p>
    <w:p w14:paraId="039676B0" w14:textId="77777777" w:rsidR="00F2364C" w:rsidRPr="007A2AE3" w:rsidRDefault="00167754" w:rsidP="00F2364C">
      <w:pPr>
        <w:rPr>
          <w:sz w:val="24"/>
          <w:szCs w:val="24"/>
          <w:lang w:val="bg-BG"/>
        </w:rPr>
      </w:pPr>
      <w:r w:rsidRPr="007A2AE3">
        <w:rPr>
          <w:rFonts w:ascii="Segoe UI Symbol" w:hAnsi="Segoe UI Symbol" w:cs="Segoe UI Symbol"/>
          <w:sz w:val="24"/>
          <w:szCs w:val="24"/>
          <w:lang w:val="bg-BG"/>
        </w:rPr>
        <w:t xml:space="preserve">☐ </w:t>
      </w:r>
      <w:r w:rsidR="00F2364C" w:rsidRPr="007A2AE3">
        <w:rPr>
          <w:sz w:val="24"/>
          <w:szCs w:val="24"/>
          <w:lang w:val="bg-BG"/>
        </w:rPr>
        <w:t>Индивидуална подкрепа за дългосрочна физическа мобилност;</w:t>
      </w:r>
    </w:p>
    <w:p w14:paraId="3E53F04A" w14:textId="77777777" w:rsidR="004A2978" w:rsidRPr="007A2AE3" w:rsidRDefault="004A2978" w:rsidP="004A2978">
      <w:pPr>
        <w:rPr>
          <w:sz w:val="24"/>
          <w:szCs w:val="24"/>
          <w:lang w:val="bg-BG"/>
        </w:rPr>
      </w:pPr>
      <w:r w:rsidRPr="007A2AE3">
        <w:rPr>
          <w:rFonts w:ascii="Segoe UI Symbol" w:hAnsi="Segoe UI Symbol" w:cs="Segoe UI Symbol"/>
          <w:sz w:val="24"/>
          <w:szCs w:val="24"/>
          <w:lang w:val="bg-BG"/>
        </w:rPr>
        <w:t>☐</w:t>
      </w:r>
      <w:r w:rsidRPr="007A2AE3">
        <w:rPr>
          <w:sz w:val="24"/>
          <w:szCs w:val="24"/>
          <w:lang w:val="bg-BG"/>
        </w:rPr>
        <w:t xml:space="preserve"> </w:t>
      </w:r>
      <w:r w:rsidRPr="00E8768D">
        <w:rPr>
          <w:color w:val="000000"/>
          <w:sz w:val="24"/>
          <w:szCs w:val="24"/>
          <w:lang w:val="bg-BG"/>
        </w:rPr>
        <w:t>Допълнителна подкрепа за мобилност с цел практика, 150 евро;</w:t>
      </w:r>
    </w:p>
    <w:p w14:paraId="3536231F" w14:textId="77777777" w:rsidR="004A2978" w:rsidRPr="007A2AE3" w:rsidRDefault="004A2978" w:rsidP="004A2978">
      <w:pPr>
        <w:rPr>
          <w:sz w:val="24"/>
          <w:szCs w:val="24"/>
          <w:lang w:val="bg-BG"/>
        </w:rPr>
      </w:pPr>
      <w:r w:rsidRPr="007A2AE3">
        <w:rPr>
          <w:rFonts w:ascii="Segoe UI Symbol" w:hAnsi="Segoe UI Symbol" w:cs="Segoe UI Symbol"/>
          <w:sz w:val="24"/>
          <w:szCs w:val="24"/>
          <w:lang w:val="bg-BG"/>
        </w:rPr>
        <w:t>☐</w:t>
      </w:r>
      <w:r w:rsidRPr="007A2AE3">
        <w:rPr>
          <w:sz w:val="24"/>
          <w:szCs w:val="24"/>
          <w:lang w:val="bg-BG"/>
        </w:rPr>
        <w:t xml:space="preserve"> Индивидуална подкрепа за зелен транспорт (единична сума за пътуване), 50 евро;</w:t>
      </w:r>
    </w:p>
    <w:p w14:paraId="78EE26BD" w14:textId="77777777" w:rsidR="00527877" w:rsidRPr="009A4D62" w:rsidRDefault="004A2978" w:rsidP="004A2978">
      <w:pPr>
        <w:rPr>
          <w:sz w:val="24"/>
          <w:szCs w:val="24"/>
          <w:lang w:val="bg-BG"/>
        </w:rPr>
      </w:pPr>
      <w:r w:rsidRPr="009A4D62">
        <w:rPr>
          <w:rFonts w:ascii="Segoe UI Symbol" w:hAnsi="Segoe UI Symbol" w:cs="Segoe UI Symbol"/>
          <w:sz w:val="24"/>
          <w:szCs w:val="24"/>
          <w:lang w:val="bg-BG"/>
        </w:rPr>
        <w:t>☐</w:t>
      </w:r>
      <w:r w:rsidRPr="009A4D62">
        <w:rPr>
          <w:sz w:val="24"/>
          <w:szCs w:val="24"/>
          <w:lang w:val="bg-BG"/>
        </w:rPr>
        <w:t xml:space="preserve"> </w:t>
      </w:r>
      <w:r w:rsidR="00F31747" w:rsidRPr="009A4D62">
        <w:rPr>
          <w:sz w:val="24"/>
          <w:szCs w:val="24"/>
          <w:lang w:val="bg-BG"/>
        </w:rPr>
        <w:t>Допълнителни дни за път (</w:t>
      </w:r>
      <w:r w:rsidR="009A4D62" w:rsidRPr="009A4D62">
        <w:rPr>
          <w:sz w:val="24"/>
          <w:szCs w:val="24"/>
          <w:lang w:val="bg-BG"/>
        </w:rPr>
        <w:t xml:space="preserve">при ползване на зелен транспорт, </w:t>
      </w:r>
      <w:r w:rsidR="00EA65AB" w:rsidRPr="009A4D62">
        <w:rPr>
          <w:sz w:val="24"/>
          <w:szCs w:val="24"/>
          <w:lang w:val="bg-BG"/>
        </w:rPr>
        <w:t xml:space="preserve">за които </w:t>
      </w:r>
      <w:r w:rsidR="009A4D62" w:rsidRPr="009A4D62">
        <w:rPr>
          <w:sz w:val="24"/>
          <w:szCs w:val="24"/>
          <w:lang w:val="bg-BG"/>
        </w:rPr>
        <w:t xml:space="preserve">се отпуска </w:t>
      </w:r>
      <w:r w:rsidR="00EA65AB" w:rsidRPr="009A4D62">
        <w:rPr>
          <w:sz w:val="24"/>
          <w:szCs w:val="24"/>
          <w:lang w:val="bg-BG"/>
        </w:rPr>
        <w:t>индивидуална подкрепа</w:t>
      </w:r>
      <w:r w:rsidR="00F31747" w:rsidRPr="009A4D62">
        <w:rPr>
          <w:sz w:val="24"/>
          <w:szCs w:val="24"/>
          <w:lang w:val="bg-BG"/>
        </w:rPr>
        <w:t>)</w:t>
      </w:r>
    </w:p>
    <w:p w14:paraId="63510FA1" w14:textId="77777777" w:rsidR="004E1F9B" w:rsidRPr="007A2AE3" w:rsidRDefault="004E1F9B" w:rsidP="005D4353">
      <w:pPr>
        <w:jc w:val="both"/>
        <w:rPr>
          <w:sz w:val="24"/>
          <w:szCs w:val="24"/>
          <w:highlight w:val="cyan"/>
          <w:lang w:val="bg-BG"/>
        </w:rPr>
      </w:pPr>
    </w:p>
    <w:p w14:paraId="37D16DC7" w14:textId="77777777" w:rsidR="00F309BD" w:rsidRPr="004566AC" w:rsidRDefault="00F309BD" w:rsidP="00D6244D">
      <w:pPr>
        <w:jc w:val="center"/>
        <w:rPr>
          <w:rStyle w:val="hps"/>
          <w:b/>
          <w:sz w:val="24"/>
          <w:szCs w:val="24"/>
          <w:lang w:val="bg-BG"/>
        </w:rPr>
      </w:pPr>
      <w:r w:rsidRPr="004566AC">
        <w:rPr>
          <w:rStyle w:val="hps"/>
          <w:b/>
          <w:sz w:val="24"/>
          <w:szCs w:val="24"/>
          <w:lang w:val="bg-BG"/>
        </w:rPr>
        <w:t>СПЕЦИАЛНИ</w:t>
      </w:r>
      <w:r w:rsidRPr="004566AC">
        <w:rPr>
          <w:rStyle w:val="shorttext"/>
          <w:b/>
          <w:sz w:val="24"/>
          <w:szCs w:val="24"/>
          <w:lang w:val="bg-BG"/>
        </w:rPr>
        <w:t xml:space="preserve"> </w:t>
      </w:r>
      <w:r w:rsidRPr="004566AC">
        <w:rPr>
          <w:rStyle w:val="hps"/>
          <w:b/>
          <w:sz w:val="24"/>
          <w:szCs w:val="24"/>
          <w:lang w:val="bg-BG"/>
        </w:rPr>
        <w:t>УСЛОВИЯ</w:t>
      </w:r>
    </w:p>
    <w:p w14:paraId="786D4069" w14:textId="77777777" w:rsidR="00F309BD" w:rsidRPr="004566AC" w:rsidRDefault="00F309BD" w:rsidP="005D4353">
      <w:pPr>
        <w:jc w:val="center"/>
        <w:rPr>
          <w:b/>
          <w:sz w:val="24"/>
          <w:szCs w:val="24"/>
          <w:lang w:val="bg-BG"/>
        </w:rPr>
      </w:pPr>
    </w:p>
    <w:p w14:paraId="124CE32D" w14:textId="77777777" w:rsidR="00F309BD" w:rsidRPr="004566AC" w:rsidRDefault="00F309BD" w:rsidP="005D4353">
      <w:pPr>
        <w:ind w:left="567" w:hanging="567"/>
        <w:jc w:val="both"/>
        <w:rPr>
          <w:rStyle w:val="hps"/>
          <w:b/>
          <w:sz w:val="24"/>
          <w:szCs w:val="24"/>
          <w:lang w:val="bg-BG"/>
        </w:rPr>
      </w:pPr>
      <w:r w:rsidRPr="004566AC">
        <w:rPr>
          <w:rStyle w:val="hps"/>
          <w:b/>
          <w:sz w:val="24"/>
          <w:szCs w:val="24"/>
          <w:lang w:val="bg-BG"/>
        </w:rPr>
        <w:t>ЧЛЕН</w:t>
      </w:r>
      <w:r w:rsidRPr="004566AC">
        <w:rPr>
          <w:rStyle w:val="shorttext"/>
          <w:b/>
          <w:sz w:val="24"/>
          <w:szCs w:val="24"/>
          <w:lang w:val="bg-BG"/>
        </w:rPr>
        <w:t xml:space="preserve"> </w:t>
      </w:r>
      <w:r w:rsidRPr="004566AC">
        <w:rPr>
          <w:rStyle w:val="hps"/>
          <w:b/>
          <w:sz w:val="24"/>
          <w:szCs w:val="24"/>
          <w:lang w:val="bg-BG"/>
        </w:rPr>
        <w:t>1</w:t>
      </w:r>
      <w:r w:rsidRPr="004566AC">
        <w:rPr>
          <w:rStyle w:val="shorttext"/>
          <w:b/>
          <w:sz w:val="24"/>
          <w:szCs w:val="24"/>
          <w:lang w:val="bg-BG"/>
        </w:rPr>
        <w:t xml:space="preserve"> </w:t>
      </w:r>
      <w:r w:rsidRPr="004566AC">
        <w:rPr>
          <w:rStyle w:val="hps"/>
          <w:b/>
          <w:sz w:val="24"/>
          <w:szCs w:val="24"/>
          <w:lang w:val="bg-BG"/>
        </w:rPr>
        <w:t>-</w:t>
      </w:r>
      <w:r w:rsidRPr="004566AC">
        <w:rPr>
          <w:rStyle w:val="shorttext"/>
          <w:b/>
          <w:sz w:val="24"/>
          <w:szCs w:val="24"/>
          <w:lang w:val="bg-BG"/>
        </w:rPr>
        <w:t xml:space="preserve"> </w:t>
      </w:r>
      <w:r w:rsidRPr="004566AC">
        <w:rPr>
          <w:rStyle w:val="hps"/>
          <w:b/>
          <w:sz w:val="24"/>
          <w:szCs w:val="24"/>
          <w:lang w:val="bg-BG"/>
        </w:rPr>
        <w:t>ПРЕДМЕТ</w:t>
      </w:r>
      <w:r w:rsidRPr="004566AC">
        <w:rPr>
          <w:rStyle w:val="shorttext"/>
          <w:b/>
          <w:sz w:val="24"/>
          <w:szCs w:val="24"/>
          <w:lang w:val="bg-BG"/>
        </w:rPr>
        <w:t xml:space="preserve"> </w:t>
      </w:r>
      <w:r w:rsidRPr="004566AC">
        <w:rPr>
          <w:rStyle w:val="hps"/>
          <w:b/>
          <w:sz w:val="24"/>
          <w:szCs w:val="24"/>
          <w:lang w:val="bg-BG"/>
        </w:rPr>
        <w:t>НА</w:t>
      </w:r>
      <w:r w:rsidRPr="004566AC">
        <w:rPr>
          <w:rStyle w:val="shorttext"/>
          <w:b/>
          <w:sz w:val="24"/>
          <w:szCs w:val="24"/>
          <w:lang w:val="bg-BG"/>
        </w:rPr>
        <w:t xml:space="preserve"> </w:t>
      </w:r>
      <w:r w:rsidR="00A3034D" w:rsidRPr="004566AC">
        <w:rPr>
          <w:rStyle w:val="hps"/>
          <w:b/>
          <w:sz w:val="24"/>
          <w:szCs w:val="24"/>
          <w:lang w:val="bg-BG"/>
        </w:rPr>
        <w:t>ДОГОВОРА</w:t>
      </w:r>
    </w:p>
    <w:p w14:paraId="2AB3DF89" w14:textId="77777777" w:rsidR="00F309BD" w:rsidRPr="000D1A5D" w:rsidRDefault="00F309BD" w:rsidP="00C44D0E">
      <w:pPr>
        <w:ind w:left="567" w:hanging="567"/>
        <w:jc w:val="both"/>
        <w:rPr>
          <w:rStyle w:val="hps"/>
          <w:sz w:val="24"/>
          <w:szCs w:val="24"/>
          <w:lang w:val="bg-BG"/>
        </w:rPr>
      </w:pPr>
    </w:p>
    <w:p w14:paraId="5193485C" w14:textId="77777777" w:rsidR="00FA7510" w:rsidRPr="00FA7510" w:rsidRDefault="00A3034D" w:rsidP="00D2569B">
      <w:pPr>
        <w:numPr>
          <w:ilvl w:val="1"/>
          <w:numId w:val="9"/>
        </w:numPr>
        <w:ind w:left="540" w:hanging="720"/>
        <w:jc w:val="both"/>
        <w:rPr>
          <w:sz w:val="24"/>
          <w:szCs w:val="24"/>
          <w:lang w:val="bg-BG"/>
        </w:rPr>
      </w:pPr>
      <w:r>
        <w:rPr>
          <w:sz w:val="24"/>
          <w:szCs w:val="24"/>
          <w:lang w:val="bg-BG"/>
        </w:rPr>
        <w:t>Институцията се съгласява да предостави на Участника</w:t>
      </w:r>
      <w:r w:rsidR="00BF2AF5">
        <w:rPr>
          <w:sz w:val="24"/>
          <w:szCs w:val="24"/>
          <w:lang w:val="bg-BG"/>
        </w:rPr>
        <w:t xml:space="preserve"> подкрепа</w:t>
      </w:r>
      <w:r w:rsidR="00FA7510" w:rsidRPr="00FA7510">
        <w:rPr>
          <w:sz w:val="24"/>
          <w:szCs w:val="24"/>
          <w:lang w:val="bg-BG"/>
        </w:rPr>
        <w:t xml:space="preserve"> за осъществяване на </w:t>
      </w:r>
      <w:r w:rsidR="00FA7510" w:rsidRPr="00167754">
        <w:rPr>
          <w:sz w:val="24"/>
          <w:szCs w:val="24"/>
          <w:highlight w:val="cyan"/>
          <w:lang w:val="bg-BG"/>
        </w:rPr>
        <w:t>мобилност с цел обучение (означавана и като „Обучение”)/ мобилност с цел практика (означавана и като „Практика“)</w:t>
      </w:r>
      <w:r w:rsidR="00DF0814">
        <w:rPr>
          <w:rStyle w:val="FootnoteReference"/>
          <w:sz w:val="24"/>
          <w:szCs w:val="24"/>
          <w:lang w:val="bg-BG"/>
        </w:rPr>
        <w:footnoteReference w:id="2"/>
      </w:r>
      <w:r w:rsidR="00FA7510">
        <w:rPr>
          <w:sz w:val="24"/>
          <w:szCs w:val="24"/>
          <w:lang w:val="bg-BG"/>
        </w:rPr>
        <w:t xml:space="preserve">по </w:t>
      </w:r>
      <w:r w:rsidR="00FA7510" w:rsidRPr="00FA7510">
        <w:rPr>
          <w:sz w:val="24"/>
          <w:szCs w:val="24"/>
          <w:lang w:val="bg-BG"/>
        </w:rPr>
        <w:t>Програма „Еразъм+“.</w:t>
      </w:r>
    </w:p>
    <w:p w14:paraId="1A4BD71A" w14:textId="77777777" w:rsidR="00D2569B" w:rsidRPr="00916B19" w:rsidRDefault="00F309BD" w:rsidP="00940E43">
      <w:pPr>
        <w:numPr>
          <w:ilvl w:val="1"/>
          <w:numId w:val="9"/>
        </w:numPr>
        <w:ind w:left="540" w:hanging="540"/>
        <w:jc w:val="both"/>
        <w:rPr>
          <w:sz w:val="24"/>
          <w:szCs w:val="24"/>
          <w:lang w:val="bg-BG"/>
        </w:rPr>
      </w:pPr>
      <w:r w:rsidRPr="000D1A5D">
        <w:rPr>
          <w:rStyle w:val="hps"/>
          <w:sz w:val="24"/>
          <w:szCs w:val="24"/>
          <w:lang w:val="bg-BG"/>
        </w:rPr>
        <w:lastRenderedPageBreak/>
        <w:t>Участникът</w:t>
      </w:r>
      <w:r w:rsidRPr="000D1A5D">
        <w:rPr>
          <w:sz w:val="24"/>
          <w:szCs w:val="24"/>
          <w:lang w:val="bg-BG"/>
        </w:rPr>
        <w:t xml:space="preserve"> </w:t>
      </w:r>
      <w:r w:rsidRPr="000D1A5D">
        <w:rPr>
          <w:rStyle w:val="hps"/>
          <w:sz w:val="24"/>
          <w:szCs w:val="24"/>
          <w:lang w:val="bg-BG"/>
        </w:rPr>
        <w:t>приема</w:t>
      </w:r>
      <w:r w:rsidR="00FA7510">
        <w:rPr>
          <w:rStyle w:val="hps"/>
          <w:sz w:val="24"/>
          <w:szCs w:val="24"/>
          <w:lang w:val="bg-BG"/>
        </w:rPr>
        <w:t xml:space="preserve"> да получи</w:t>
      </w:r>
      <w:r w:rsidRPr="000D1A5D">
        <w:rPr>
          <w:sz w:val="24"/>
          <w:szCs w:val="24"/>
          <w:lang w:val="bg-BG"/>
        </w:rPr>
        <w:t xml:space="preserve"> </w:t>
      </w:r>
      <w:r w:rsidRPr="000D1A5D">
        <w:rPr>
          <w:rStyle w:val="hps"/>
          <w:sz w:val="24"/>
          <w:szCs w:val="24"/>
          <w:lang w:val="bg-BG"/>
        </w:rPr>
        <w:t>подкрепа</w:t>
      </w:r>
      <w:r w:rsidR="00F60386">
        <w:rPr>
          <w:rStyle w:val="hps"/>
          <w:sz w:val="24"/>
          <w:szCs w:val="24"/>
          <w:lang w:val="bg-BG"/>
        </w:rPr>
        <w:t>та</w:t>
      </w:r>
      <w:r w:rsidRPr="000D1A5D">
        <w:rPr>
          <w:rStyle w:val="hps"/>
          <w:sz w:val="24"/>
          <w:szCs w:val="24"/>
          <w:lang w:val="bg-BG"/>
        </w:rPr>
        <w:t>, определен</w:t>
      </w:r>
      <w:r w:rsidR="00F60386">
        <w:rPr>
          <w:rStyle w:val="hps"/>
          <w:sz w:val="24"/>
          <w:szCs w:val="24"/>
          <w:lang w:val="bg-BG"/>
        </w:rPr>
        <w:t>а</w:t>
      </w:r>
      <w:r w:rsidRPr="000D1A5D">
        <w:rPr>
          <w:sz w:val="24"/>
          <w:szCs w:val="24"/>
          <w:lang w:val="bg-BG"/>
        </w:rPr>
        <w:t xml:space="preserve"> </w:t>
      </w:r>
      <w:r w:rsidRPr="000D1A5D">
        <w:rPr>
          <w:rStyle w:val="hps"/>
          <w:sz w:val="24"/>
          <w:szCs w:val="24"/>
          <w:lang w:val="bg-BG"/>
        </w:rPr>
        <w:t>в член</w:t>
      </w:r>
      <w:r w:rsidRPr="000D1A5D">
        <w:rPr>
          <w:sz w:val="24"/>
          <w:szCs w:val="24"/>
          <w:lang w:val="bg-BG"/>
        </w:rPr>
        <w:t xml:space="preserve"> </w:t>
      </w:r>
      <w:r w:rsidRPr="000D1A5D">
        <w:rPr>
          <w:rStyle w:val="hps"/>
          <w:sz w:val="24"/>
          <w:szCs w:val="24"/>
          <w:lang w:val="bg-BG"/>
        </w:rPr>
        <w:t>3</w:t>
      </w:r>
      <w:r w:rsidRPr="000D1A5D">
        <w:rPr>
          <w:sz w:val="24"/>
          <w:szCs w:val="24"/>
          <w:lang w:val="bg-BG"/>
        </w:rPr>
        <w:t xml:space="preserve"> </w:t>
      </w:r>
      <w:r w:rsidRPr="000D1A5D">
        <w:rPr>
          <w:rStyle w:val="hps"/>
          <w:sz w:val="24"/>
          <w:szCs w:val="24"/>
          <w:lang w:val="bg-BG"/>
        </w:rPr>
        <w:t>и се задължава да</w:t>
      </w:r>
      <w:r w:rsidRPr="000D1A5D">
        <w:rPr>
          <w:sz w:val="24"/>
          <w:szCs w:val="24"/>
          <w:lang w:val="bg-BG"/>
        </w:rPr>
        <w:t xml:space="preserve"> </w:t>
      </w:r>
      <w:r w:rsidRPr="000D1A5D">
        <w:rPr>
          <w:rStyle w:val="hps"/>
          <w:sz w:val="24"/>
          <w:szCs w:val="24"/>
          <w:lang w:val="bg-BG"/>
        </w:rPr>
        <w:t>извършва</w:t>
      </w:r>
      <w:r w:rsidRPr="000D1A5D">
        <w:rPr>
          <w:sz w:val="24"/>
          <w:szCs w:val="24"/>
          <w:lang w:val="bg-BG"/>
        </w:rPr>
        <w:t xml:space="preserve"> </w:t>
      </w:r>
      <w:r w:rsidRPr="000D1A5D">
        <w:rPr>
          <w:rStyle w:val="hps"/>
          <w:sz w:val="24"/>
          <w:szCs w:val="24"/>
          <w:lang w:val="bg-BG"/>
        </w:rPr>
        <w:t>дейностите по мобилността</w:t>
      </w:r>
      <w:r w:rsidRPr="000D1A5D">
        <w:rPr>
          <w:sz w:val="24"/>
          <w:szCs w:val="24"/>
          <w:lang w:val="bg-BG"/>
        </w:rPr>
        <w:t xml:space="preserve"> </w:t>
      </w:r>
      <w:r w:rsidR="00CC64D7">
        <w:rPr>
          <w:rStyle w:val="hps"/>
          <w:sz w:val="24"/>
          <w:szCs w:val="24"/>
          <w:lang w:val="bg-BG"/>
        </w:rPr>
        <w:t>с цел</w:t>
      </w:r>
      <w:r w:rsidRPr="000D1A5D">
        <w:rPr>
          <w:rStyle w:val="hps"/>
          <w:sz w:val="24"/>
          <w:szCs w:val="24"/>
          <w:lang w:val="bg-BG"/>
        </w:rPr>
        <w:t xml:space="preserve"> [</w:t>
      </w:r>
      <w:r w:rsidR="00CC64D7" w:rsidRPr="00167754">
        <w:rPr>
          <w:rStyle w:val="hps"/>
          <w:sz w:val="24"/>
          <w:szCs w:val="24"/>
          <w:highlight w:val="cyan"/>
          <w:lang w:val="bg-BG"/>
        </w:rPr>
        <w:t>обучение</w:t>
      </w:r>
      <w:r w:rsidRPr="00167754">
        <w:rPr>
          <w:sz w:val="24"/>
          <w:szCs w:val="24"/>
          <w:highlight w:val="cyan"/>
          <w:lang w:val="bg-BG"/>
        </w:rPr>
        <w:t xml:space="preserve"> / </w:t>
      </w:r>
      <w:r w:rsidR="00CC64D7" w:rsidRPr="00167754">
        <w:rPr>
          <w:rStyle w:val="hps"/>
          <w:sz w:val="24"/>
          <w:szCs w:val="24"/>
          <w:highlight w:val="cyan"/>
          <w:lang w:val="bg-BG"/>
        </w:rPr>
        <w:t>практика</w:t>
      </w:r>
      <w:r w:rsidRPr="000D1A5D">
        <w:rPr>
          <w:sz w:val="24"/>
          <w:szCs w:val="24"/>
          <w:lang w:val="bg-BG"/>
        </w:rPr>
        <w:t>]</w:t>
      </w:r>
      <w:r w:rsidR="00DF0814">
        <w:rPr>
          <w:rStyle w:val="FootnoteReference"/>
          <w:sz w:val="24"/>
          <w:szCs w:val="24"/>
          <w:lang w:val="bg-BG"/>
        </w:rPr>
        <w:footnoteReference w:id="3"/>
      </w:r>
      <w:r w:rsidRPr="000D1A5D">
        <w:rPr>
          <w:sz w:val="24"/>
          <w:szCs w:val="24"/>
          <w:lang w:val="bg-BG"/>
        </w:rPr>
        <w:t xml:space="preserve">, </w:t>
      </w:r>
      <w:r w:rsidR="00FA7510">
        <w:rPr>
          <w:sz w:val="24"/>
          <w:szCs w:val="24"/>
          <w:lang w:val="bg-BG"/>
        </w:rPr>
        <w:t xml:space="preserve">съгласно описанието </w:t>
      </w:r>
      <w:r w:rsidR="00AD12DD">
        <w:rPr>
          <w:sz w:val="24"/>
          <w:szCs w:val="24"/>
          <w:lang w:val="bg-BG"/>
        </w:rPr>
        <w:t>им</w:t>
      </w:r>
      <w:r w:rsidR="00D2569B">
        <w:rPr>
          <w:sz w:val="24"/>
          <w:szCs w:val="24"/>
          <w:lang w:val="bg-BG"/>
        </w:rPr>
        <w:t xml:space="preserve">, </w:t>
      </w:r>
      <w:r w:rsidR="00FA7510">
        <w:rPr>
          <w:sz w:val="24"/>
          <w:szCs w:val="24"/>
          <w:lang w:val="bg-BG"/>
        </w:rPr>
        <w:t xml:space="preserve">съдържащо се </w:t>
      </w:r>
      <w:r>
        <w:rPr>
          <w:rStyle w:val="hps"/>
          <w:sz w:val="24"/>
          <w:szCs w:val="24"/>
          <w:lang w:val="bg-BG"/>
        </w:rPr>
        <w:t>в П</w:t>
      </w:r>
      <w:r w:rsidRPr="000D1A5D">
        <w:rPr>
          <w:rStyle w:val="hps"/>
          <w:sz w:val="24"/>
          <w:szCs w:val="24"/>
          <w:lang w:val="bg-BG"/>
        </w:rPr>
        <w:t>риложение</w:t>
      </w:r>
      <w:r w:rsidRPr="000D1A5D">
        <w:rPr>
          <w:sz w:val="24"/>
          <w:szCs w:val="24"/>
          <w:lang w:val="bg-BG"/>
        </w:rPr>
        <w:t xml:space="preserve"> </w:t>
      </w:r>
      <w:r w:rsidRPr="000D1A5D">
        <w:rPr>
          <w:rStyle w:val="hps"/>
          <w:sz w:val="24"/>
          <w:szCs w:val="24"/>
          <w:lang w:val="bg-BG"/>
        </w:rPr>
        <w:t>I</w:t>
      </w:r>
      <w:r w:rsidR="00FA7510">
        <w:rPr>
          <w:rStyle w:val="hps"/>
          <w:sz w:val="24"/>
          <w:szCs w:val="24"/>
          <w:lang w:val="bg-BG"/>
        </w:rPr>
        <w:t xml:space="preserve"> към Договора.</w:t>
      </w:r>
    </w:p>
    <w:p w14:paraId="6A87C693" w14:textId="77777777" w:rsidR="00940E43" w:rsidRPr="00940E43" w:rsidRDefault="00F60386" w:rsidP="00940E43">
      <w:pPr>
        <w:numPr>
          <w:ilvl w:val="1"/>
          <w:numId w:val="9"/>
        </w:numPr>
        <w:ind w:left="567" w:hanging="567"/>
        <w:rPr>
          <w:sz w:val="24"/>
          <w:szCs w:val="24"/>
          <w:lang w:val="bg-BG"/>
        </w:rPr>
      </w:pPr>
      <w:r w:rsidRPr="00940E43">
        <w:rPr>
          <w:sz w:val="24"/>
          <w:szCs w:val="24"/>
          <w:lang w:val="bg-BG"/>
        </w:rPr>
        <w:t xml:space="preserve">Всяко изменение или допълнение на клаузите на настоящия Договор следва да бъде направено и съгласувано от </w:t>
      </w:r>
      <w:r w:rsidR="00940E43" w:rsidRPr="00940E43">
        <w:rPr>
          <w:sz w:val="24"/>
          <w:szCs w:val="24"/>
          <w:lang w:val="bg-BG"/>
        </w:rPr>
        <w:t>от двете страни в официална писмена форма, чрез подписаване на анекс.</w:t>
      </w:r>
    </w:p>
    <w:p w14:paraId="75D9F633" w14:textId="77777777" w:rsidR="00F309BD" w:rsidRPr="00940E43" w:rsidRDefault="00F309BD" w:rsidP="00940E43">
      <w:pPr>
        <w:ind w:left="567"/>
        <w:jc w:val="both"/>
        <w:rPr>
          <w:lang w:val="bg-BG"/>
        </w:rPr>
      </w:pPr>
    </w:p>
    <w:p w14:paraId="45C70BF2" w14:textId="77777777" w:rsidR="00525A91" w:rsidRDefault="00F309BD" w:rsidP="00525A91">
      <w:pPr>
        <w:tabs>
          <w:tab w:val="left" w:pos="142"/>
          <w:tab w:val="left" w:pos="709"/>
        </w:tabs>
        <w:jc w:val="both"/>
        <w:rPr>
          <w:rStyle w:val="hps"/>
          <w:b/>
          <w:sz w:val="24"/>
          <w:szCs w:val="24"/>
          <w:lang w:val="bg-BG"/>
        </w:rPr>
      </w:pPr>
      <w:r w:rsidRPr="004566AC">
        <w:rPr>
          <w:rStyle w:val="hps"/>
          <w:b/>
          <w:sz w:val="24"/>
          <w:szCs w:val="24"/>
          <w:lang w:val="bg-BG"/>
        </w:rPr>
        <w:t>ЧЛЕН</w:t>
      </w:r>
      <w:r w:rsidRPr="007830FB">
        <w:rPr>
          <w:rStyle w:val="hps"/>
          <w:b/>
          <w:lang w:val="ru-RU"/>
        </w:rPr>
        <w:t xml:space="preserve"> </w:t>
      </w:r>
      <w:r w:rsidRPr="004566AC">
        <w:rPr>
          <w:rStyle w:val="hps"/>
          <w:b/>
          <w:sz w:val="24"/>
          <w:szCs w:val="24"/>
          <w:lang w:val="bg-BG"/>
        </w:rPr>
        <w:t>2</w:t>
      </w:r>
      <w:r w:rsidRPr="007830FB">
        <w:rPr>
          <w:rStyle w:val="hps"/>
          <w:b/>
          <w:lang w:val="ru-RU"/>
        </w:rPr>
        <w:t xml:space="preserve"> </w:t>
      </w:r>
      <w:r w:rsidRPr="004566AC">
        <w:rPr>
          <w:rStyle w:val="hps"/>
          <w:b/>
          <w:sz w:val="24"/>
          <w:szCs w:val="24"/>
          <w:lang w:val="bg-BG"/>
        </w:rPr>
        <w:t>- ВЛИЗАНЕ В</w:t>
      </w:r>
      <w:r w:rsidRPr="007830FB">
        <w:rPr>
          <w:rStyle w:val="hps"/>
          <w:b/>
          <w:lang w:val="ru-RU"/>
        </w:rPr>
        <w:t xml:space="preserve"> </w:t>
      </w:r>
      <w:r w:rsidRPr="004566AC">
        <w:rPr>
          <w:rStyle w:val="hps"/>
          <w:b/>
          <w:sz w:val="24"/>
          <w:szCs w:val="24"/>
          <w:lang w:val="bg-BG"/>
        </w:rPr>
        <w:t>СИЛА И</w:t>
      </w:r>
      <w:r w:rsidRPr="007830FB">
        <w:rPr>
          <w:rStyle w:val="hps"/>
          <w:b/>
          <w:lang w:val="ru-RU"/>
        </w:rPr>
        <w:t xml:space="preserve"> </w:t>
      </w:r>
      <w:r w:rsidRPr="004566AC">
        <w:rPr>
          <w:rStyle w:val="hps"/>
          <w:b/>
          <w:sz w:val="24"/>
          <w:szCs w:val="24"/>
          <w:lang w:val="bg-BG"/>
        </w:rPr>
        <w:t>СРОК НА</w:t>
      </w:r>
      <w:r w:rsidRPr="007830FB">
        <w:rPr>
          <w:rStyle w:val="hps"/>
          <w:b/>
          <w:lang w:val="ru-RU"/>
        </w:rPr>
        <w:t xml:space="preserve"> </w:t>
      </w:r>
      <w:r w:rsidRPr="004566AC">
        <w:rPr>
          <w:rStyle w:val="hps"/>
          <w:b/>
          <w:sz w:val="24"/>
          <w:szCs w:val="24"/>
          <w:lang w:val="bg-BG"/>
        </w:rPr>
        <w:t>МОБИЛНОСТТА</w:t>
      </w:r>
    </w:p>
    <w:p w14:paraId="002221DA" w14:textId="77777777" w:rsidR="00525A91" w:rsidRDefault="00525A91" w:rsidP="00525A91">
      <w:pPr>
        <w:tabs>
          <w:tab w:val="left" w:pos="142"/>
          <w:tab w:val="left" w:pos="709"/>
        </w:tabs>
        <w:jc w:val="both"/>
        <w:rPr>
          <w:rStyle w:val="hps"/>
          <w:b/>
          <w:sz w:val="24"/>
          <w:szCs w:val="24"/>
          <w:lang w:val="bg-BG"/>
        </w:rPr>
      </w:pPr>
    </w:p>
    <w:p w14:paraId="387960FE" w14:textId="77777777" w:rsidR="00525A91" w:rsidRDefault="00525A91" w:rsidP="00C44D0E">
      <w:pPr>
        <w:tabs>
          <w:tab w:val="left" w:pos="142"/>
          <w:tab w:val="left" w:pos="567"/>
        </w:tabs>
        <w:ind w:left="567" w:hanging="709"/>
        <w:jc w:val="both"/>
        <w:rPr>
          <w:rStyle w:val="hps"/>
          <w:b/>
          <w:sz w:val="24"/>
          <w:szCs w:val="24"/>
          <w:lang w:val="bg-BG"/>
        </w:rPr>
      </w:pPr>
      <w:r>
        <w:rPr>
          <w:rStyle w:val="hps"/>
          <w:b/>
          <w:sz w:val="24"/>
          <w:szCs w:val="24"/>
          <w:lang w:val="bg-BG"/>
        </w:rPr>
        <w:t>2.1.</w:t>
      </w:r>
      <w:r>
        <w:rPr>
          <w:rStyle w:val="hps"/>
          <w:b/>
          <w:sz w:val="24"/>
          <w:szCs w:val="24"/>
          <w:lang w:val="bg-BG"/>
        </w:rPr>
        <w:tab/>
      </w:r>
      <w:r w:rsidR="004566AC" w:rsidRPr="004566AC">
        <w:rPr>
          <w:sz w:val="24"/>
          <w:szCs w:val="24"/>
          <w:lang w:val="bg-BG"/>
        </w:rPr>
        <w:t xml:space="preserve">Договорът влиза в сила от датата на подписването му и от двете страни. В случай че </w:t>
      </w:r>
      <w:r>
        <w:rPr>
          <w:sz w:val="24"/>
          <w:szCs w:val="24"/>
          <w:lang w:val="bg-BG"/>
        </w:rPr>
        <w:t xml:space="preserve">е </w:t>
      </w:r>
      <w:r w:rsidR="004566AC" w:rsidRPr="004566AC">
        <w:rPr>
          <w:sz w:val="24"/>
          <w:szCs w:val="24"/>
          <w:lang w:val="bg-BG"/>
        </w:rPr>
        <w:t>налице разминаване между датите на подписване, за начало се възприема по-късната измежду двете дати.</w:t>
      </w:r>
      <w:r>
        <w:rPr>
          <w:rStyle w:val="hps"/>
          <w:b/>
          <w:sz w:val="24"/>
          <w:szCs w:val="24"/>
          <w:lang w:val="bg-BG"/>
        </w:rPr>
        <w:tab/>
      </w:r>
    </w:p>
    <w:p w14:paraId="238ABDFA" w14:textId="77777777" w:rsidR="00C44D0E" w:rsidRDefault="00525A91" w:rsidP="001A3EFB">
      <w:pPr>
        <w:tabs>
          <w:tab w:val="left" w:pos="-142"/>
        </w:tabs>
        <w:ind w:left="567" w:hanging="709"/>
        <w:jc w:val="both"/>
        <w:rPr>
          <w:b/>
          <w:sz w:val="24"/>
          <w:szCs w:val="24"/>
          <w:lang w:val="bg-BG"/>
        </w:rPr>
      </w:pPr>
      <w:r>
        <w:rPr>
          <w:b/>
          <w:sz w:val="24"/>
          <w:szCs w:val="24"/>
          <w:lang w:val="bg-BG"/>
        </w:rPr>
        <w:t>2.2.</w:t>
      </w:r>
      <w:r w:rsidR="00BC1173">
        <w:rPr>
          <w:rStyle w:val="hps"/>
          <w:sz w:val="24"/>
          <w:szCs w:val="24"/>
          <w:lang w:val="bg-BG"/>
        </w:rPr>
        <w:tab/>
      </w:r>
      <w:r w:rsidR="00F309BD" w:rsidRPr="004566AC">
        <w:rPr>
          <w:rStyle w:val="hps"/>
          <w:sz w:val="24"/>
          <w:szCs w:val="24"/>
          <w:lang w:val="bg-BG"/>
        </w:rPr>
        <w:t>Периодът на</w:t>
      </w:r>
      <w:r w:rsidR="00D10D71">
        <w:rPr>
          <w:rStyle w:val="hps"/>
          <w:sz w:val="24"/>
          <w:szCs w:val="24"/>
          <w:lang w:val="bg-BG"/>
        </w:rPr>
        <w:t xml:space="preserve"> физическата</w:t>
      </w:r>
      <w:r w:rsidR="00F309BD" w:rsidRPr="004566AC">
        <w:rPr>
          <w:sz w:val="24"/>
          <w:szCs w:val="24"/>
          <w:lang w:val="bg-BG"/>
        </w:rPr>
        <w:t xml:space="preserve"> </w:t>
      </w:r>
      <w:r w:rsidR="00F309BD" w:rsidRPr="004566AC">
        <w:rPr>
          <w:rStyle w:val="hps"/>
          <w:sz w:val="24"/>
          <w:szCs w:val="24"/>
          <w:lang w:val="bg-BG"/>
        </w:rPr>
        <w:t>мобилност</w:t>
      </w:r>
      <w:r w:rsidR="001B3690" w:rsidRPr="004566AC">
        <w:rPr>
          <w:rStyle w:val="hps"/>
          <w:sz w:val="24"/>
          <w:szCs w:val="24"/>
          <w:lang w:val="bg-BG"/>
        </w:rPr>
        <w:t xml:space="preserve"> на Участника по този Договор следва да започне</w:t>
      </w:r>
      <w:r w:rsidR="00F309BD" w:rsidRPr="004566AC">
        <w:rPr>
          <w:sz w:val="24"/>
          <w:szCs w:val="24"/>
          <w:lang w:val="bg-BG"/>
        </w:rPr>
        <w:t xml:space="preserve"> </w:t>
      </w:r>
      <w:r w:rsidR="00B228D3" w:rsidRPr="004566AC">
        <w:rPr>
          <w:rStyle w:val="hps"/>
          <w:sz w:val="24"/>
          <w:szCs w:val="24"/>
          <w:lang w:val="bg-BG"/>
        </w:rPr>
        <w:t xml:space="preserve">най-рано </w:t>
      </w:r>
      <w:r w:rsidR="00F309BD" w:rsidRPr="004566AC">
        <w:rPr>
          <w:rStyle w:val="hps"/>
          <w:sz w:val="24"/>
          <w:szCs w:val="24"/>
          <w:lang w:val="bg-BG"/>
        </w:rPr>
        <w:t>на</w:t>
      </w:r>
      <w:r w:rsidR="001B3690" w:rsidRPr="004566AC">
        <w:rPr>
          <w:sz w:val="24"/>
          <w:szCs w:val="24"/>
          <w:lang w:val="bg-BG"/>
        </w:rPr>
        <w:t xml:space="preserve"> </w:t>
      </w:r>
      <w:r w:rsidR="00DF0814">
        <w:rPr>
          <w:sz w:val="24"/>
          <w:szCs w:val="24"/>
          <w:highlight w:val="cyan"/>
          <w:lang w:val="bg-BG"/>
        </w:rPr>
        <w:t>______._____.20____</w:t>
      </w:r>
      <w:r w:rsidR="001B3690" w:rsidRPr="004566AC">
        <w:rPr>
          <w:sz w:val="24"/>
          <w:szCs w:val="24"/>
          <w:lang w:val="bg-BG"/>
        </w:rPr>
        <w:t>г.</w:t>
      </w:r>
      <w:r w:rsidR="00F309BD" w:rsidRPr="004566AC">
        <w:rPr>
          <w:sz w:val="24"/>
          <w:szCs w:val="24"/>
          <w:lang w:val="bg-BG"/>
        </w:rPr>
        <w:t xml:space="preserve"> </w:t>
      </w:r>
      <w:r w:rsidR="00F309BD" w:rsidRPr="004566AC">
        <w:rPr>
          <w:rStyle w:val="hps"/>
          <w:sz w:val="24"/>
          <w:szCs w:val="24"/>
          <w:lang w:val="bg-BG"/>
        </w:rPr>
        <w:t xml:space="preserve">и </w:t>
      </w:r>
      <w:r w:rsidR="00BC1173">
        <w:rPr>
          <w:rStyle w:val="hps"/>
          <w:sz w:val="24"/>
          <w:szCs w:val="24"/>
          <w:lang w:val="bg-BG"/>
        </w:rPr>
        <w:t>да</w:t>
      </w:r>
      <w:r w:rsidR="0077303A">
        <w:rPr>
          <w:rStyle w:val="hps"/>
          <w:sz w:val="24"/>
          <w:szCs w:val="24"/>
          <w:lang w:val="bg-BG"/>
        </w:rPr>
        <w:t xml:space="preserve"> </w:t>
      </w:r>
      <w:r w:rsidR="001B3690" w:rsidRPr="004566AC">
        <w:rPr>
          <w:rStyle w:val="hps"/>
          <w:sz w:val="24"/>
          <w:szCs w:val="24"/>
          <w:lang w:val="bg-BG"/>
        </w:rPr>
        <w:t>завърши</w:t>
      </w:r>
      <w:r w:rsidR="00F309BD" w:rsidRPr="004566AC">
        <w:rPr>
          <w:sz w:val="24"/>
          <w:szCs w:val="24"/>
          <w:lang w:val="bg-BG"/>
        </w:rPr>
        <w:t xml:space="preserve"> </w:t>
      </w:r>
      <w:r w:rsidR="00B228D3" w:rsidRPr="004566AC">
        <w:rPr>
          <w:rStyle w:val="hps"/>
          <w:sz w:val="24"/>
          <w:szCs w:val="24"/>
          <w:lang w:val="bg-BG"/>
        </w:rPr>
        <w:t xml:space="preserve">най-късно на </w:t>
      </w:r>
      <w:r w:rsidR="00DF0814">
        <w:rPr>
          <w:sz w:val="24"/>
          <w:szCs w:val="24"/>
          <w:highlight w:val="cyan"/>
          <w:lang w:val="bg-BG"/>
        </w:rPr>
        <w:t>______._____.20____</w:t>
      </w:r>
      <w:r w:rsidR="00DF0814" w:rsidRPr="004566AC">
        <w:rPr>
          <w:sz w:val="24"/>
          <w:szCs w:val="24"/>
          <w:lang w:val="bg-BG"/>
        </w:rPr>
        <w:t>г.</w:t>
      </w:r>
      <w:r w:rsidR="00F309BD" w:rsidRPr="004566AC">
        <w:rPr>
          <w:sz w:val="24"/>
          <w:szCs w:val="24"/>
          <w:lang w:val="bg-BG"/>
        </w:rPr>
        <w:t xml:space="preserve"> </w:t>
      </w:r>
      <w:r w:rsidR="00F309BD" w:rsidRPr="004566AC">
        <w:rPr>
          <w:rStyle w:val="hps"/>
          <w:sz w:val="24"/>
          <w:szCs w:val="24"/>
          <w:lang w:val="bg-BG"/>
        </w:rPr>
        <w:t>Началната дата</w:t>
      </w:r>
      <w:r w:rsidR="00F309BD" w:rsidRPr="004566AC">
        <w:rPr>
          <w:sz w:val="24"/>
          <w:szCs w:val="24"/>
          <w:lang w:val="bg-BG"/>
        </w:rPr>
        <w:t xml:space="preserve"> </w:t>
      </w:r>
      <w:r w:rsidR="00F309BD" w:rsidRPr="004566AC">
        <w:rPr>
          <w:rStyle w:val="hps"/>
          <w:sz w:val="24"/>
          <w:szCs w:val="24"/>
          <w:lang w:val="bg-BG"/>
        </w:rPr>
        <w:t>на периода на</w:t>
      </w:r>
      <w:r w:rsidR="00F309BD" w:rsidRPr="004566AC">
        <w:rPr>
          <w:sz w:val="24"/>
          <w:szCs w:val="24"/>
          <w:lang w:val="bg-BG"/>
        </w:rPr>
        <w:t xml:space="preserve"> </w:t>
      </w:r>
      <w:r w:rsidR="00F309BD" w:rsidRPr="004566AC">
        <w:rPr>
          <w:rStyle w:val="hps"/>
          <w:sz w:val="24"/>
          <w:szCs w:val="24"/>
          <w:lang w:val="bg-BG"/>
        </w:rPr>
        <w:t>мобилността</w:t>
      </w:r>
      <w:r w:rsidR="00F309BD" w:rsidRPr="004566AC">
        <w:rPr>
          <w:sz w:val="24"/>
          <w:szCs w:val="24"/>
          <w:lang w:val="bg-BG"/>
        </w:rPr>
        <w:t xml:space="preserve"> </w:t>
      </w:r>
      <w:r w:rsidR="00F309BD" w:rsidRPr="004566AC">
        <w:rPr>
          <w:rStyle w:val="hps"/>
          <w:sz w:val="24"/>
          <w:szCs w:val="24"/>
          <w:lang w:val="bg-BG"/>
        </w:rPr>
        <w:t>е първият</w:t>
      </w:r>
      <w:r w:rsidR="00F309BD" w:rsidRPr="004566AC">
        <w:rPr>
          <w:sz w:val="24"/>
          <w:szCs w:val="24"/>
          <w:lang w:val="bg-BG"/>
        </w:rPr>
        <w:t xml:space="preserve"> </w:t>
      </w:r>
      <w:r w:rsidR="00F309BD" w:rsidRPr="004566AC">
        <w:rPr>
          <w:rStyle w:val="hps"/>
          <w:sz w:val="24"/>
          <w:szCs w:val="24"/>
          <w:lang w:val="bg-BG"/>
        </w:rPr>
        <w:t>ден, в който</w:t>
      </w:r>
      <w:r w:rsidR="00F309BD" w:rsidRPr="004566AC">
        <w:rPr>
          <w:sz w:val="24"/>
          <w:szCs w:val="24"/>
          <w:lang w:val="bg-BG"/>
        </w:rPr>
        <w:t xml:space="preserve"> </w:t>
      </w:r>
      <w:r w:rsidR="00F309BD" w:rsidRPr="004566AC">
        <w:rPr>
          <w:rStyle w:val="hps"/>
          <w:sz w:val="24"/>
          <w:szCs w:val="24"/>
          <w:lang w:val="bg-BG"/>
        </w:rPr>
        <w:t>участникът</w:t>
      </w:r>
      <w:r w:rsidR="00F309BD" w:rsidRPr="004566AC">
        <w:rPr>
          <w:sz w:val="24"/>
          <w:szCs w:val="24"/>
          <w:lang w:val="bg-BG"/>
        </w:rPr>
        <w:t xml:space="preserve"> </w:t>
      </w:r>
      <w:r w:rsidR="00F309BD" w:rsidRPr="004566AC">
        <w:rPr>
          <w:rStyle w:val="hps"/>
          <w:sz w:val="24"/>
          <w:szCs w:val="24"/>
          <w:lang w:val="bg-BG"/>
        </w:rPr>
        <w:t>трябва</w:t>
      </w:r>
      <w:r w:rsidR="00F309BD" w:rsidRPr="004566AC">
        <w:rPr>
          <w:sz w:val="24"/>
          <w:szCs w:val="24"/>
          <w:lang w:val="bg-BG"/>
        </w:rPr>
        <w:t xml:space="preserve"> </w:t>
      </w:r>
      <w:r w:rsidR="00BC7757">
        <w:rPr>
          <w:sz w:val="24"/>
          <w:szCs w:val="24"/>
          <w:lang w:val="bg-BG"/>
        </w:rPr>
        <w:t xml:space="preserve">физически </w:t>
      </w:r>
      <w:r w:rsidR="00F309BD" w:rsidRPr="004566AC">
        <w:rPr>
          <w:rStyle w:val="hps"/>
          <w:sz w:val="24"/>
          <w:szCs w:val="24"/>
          <w:lang w:val="bg-BG"/>
        </w:rPr>
        <w:t>да присъства</w:t>
      </w:r>
      <w:r w:rsidR="00F309BD" w:rsidRPr="004566AC">
        <w:rPr>
          <w:sz w:val="24"/>
          <w:szCs w:val="24"/>
          <w:lang w:val="bg-BG"/>
        </w:rPr>
        <w:t xml:space="preserve"> </w:t>
      </w:r>
      <w:r w:rsidR="00F309BD" w:rsidRPr="004566AC">
        <w:rPr>
          <w:rStyle w:val="hps"/>
          <w:sz w:val="24"/>
          <w:szCs w:val="24"/>
          <w:lang w:val="bg-BG"/>
        </w:rPr>
        <w:t>в</w:t>
      </w:r>
      <w:r w:rsidR="00F309BD" w:rsidRPr="004566AC">
        <w:rPr>
          <w:sz w:val="24"/>
          <w:szCs w:val="24"/>
          <w:lang w:val="bg-BG"/>
        </w:rPr>
        <w:t xml:space="preserve"> </w:t>
      </w:r>
      <w:r w:rsidR="00F309BD" w:rsidRPr="004566AC">
        <w:rPr>
          <w:rStyle w:val="hps"/>
          <w:sz w:val="24"/>
          <w:szCs w:val="24"/>
          <w:lang w:val="bg-BG"/>
        </w:rPr>
        <w:t>приемащата организация</w:t>
      </w:r>
      <w:r w:rsidR="00F309BD" w:rsidRPr="004566AC">
        <w:rPr>
          <w:sz w:val="24"/>
          <w:szCs w:val="24"/>
          <w:lang w:val="bg-BG"/>
        </w:rPr>
        <w:t>.</w:t>
      </w:r>
      <w:r w:rsidR="00BC7757">
        <w:rPr>
          <w:sz w:val="24"/>
          <w:szCs w:val="24"/>
          <w:lang w:val="bg-BG"/>
        </w:rPr>
        <w:t xml:space="preserve"> </w:t>
      </w:r>
      <w:r w:rsidR="00BC7757" w:rsidRPr="00BC7757">
        <w:rPr>
          <w:sz w:val="24"/>
          <w:szCs w:val="24"/>
          <w:lang w:val="bg-BG"/>
        </w:rPr>
        <w:t xml:space="preserve">Крайната дата на периода в чужбина, е последният ден, в който участникът трябва </w:t>
      </w:r>
      <w:r w:rsidR="00BC7757">
        <w:rPr>
          <w:sz w:val="24"/>
          <w:szCs w:val="24"/>
          <w:lang w:val="bg-BG"/>
        </w:rPr>
        <w:t xml:space="preserve">физически </w:t>
      </w:r>
      <w:r w:rsidR="00BC7757" w:rsidRPr="00BC7757">
        <w:rPr>
          <w:sz w:val="24"/>
          <w:szCs w:val="24"/>
          <w:lang w:val="bg-BG"/>
        </w:rPr>
        <w:t>да присъства в приемащата организация.</w:t>
      </w:r>
      <w:r w:rsidR="00F309BD" w:rsidRPr="004566AC">
        <w:rPr>
          <w:sz w:val="24"/>
          <w:szCs w:val="24"/>
          <w:lang w:val="bg-BG"/>
        </w:rPr>
        <w:t xml:space="preserve"> </w:t>
      </w:r>
      <w:r w:rsidR="00372502" w:rsidRPr="009C1615">
        <w:rPr>
          <w:rStyle w:val="hps"/>
          <w:sz w:val="24"/>
          <w:szCs w:val="24"/>
          <w:lang w:val="bg-BG"/>
        </w:rPr>
        <w:t>[</w:t>
      </w:r>
      <w:r w:rsidR="00F309BD" w:rsidRPr="00372502">
        <w:rPr>
          <w:rStyle w:val="hps"/>
          <w:sz w:val="24"/>
          <w:szCs w:val="24"/>
          <w:lang w:val="bg-BG"/>
        </w:rPr>
        <w:t>Началната дата</w:t>
      </w:r>
      <w:r w:rsidR="00F309BD" w:rsidRPr="00372502">
        <w:rPr>
          <w:sz w:val="24"/>
          <w:szCs w:val="24"/>
          <w:lang w:val="bg-BG"/>
        </w:rPr>
        <w:t xml:space="preserve"> </w:t>
      </w:r>
      <w:r w:rsidR="00F309BD" w:rsidRPr="00372502">
        <w:rPr>
          <w:rStyle w:val="hps"/>
          <w:sz w:val="24"/>
          <w:szCs w:val="24"/>
          <w:lang w:val="bg-BG"/>
        </w:rPr>
        <w:t>на периода на</w:t>
      </w:r>
      <w:r w:rsidR="00F309BD" w:rsidRPr="00372502">
        <w:rPr>
          <w:sz w:val="24"/>
          <w:szCs w:val="24"/>
          <w:lang w:val="bg-BG"/>
        </w:rPr>
        <w:t xml:space="preserve"> </w:t>
      </w:r>
      <w:r w:rsidR="00F309BD" w:rsidRPr="00372502">
        <w:rPr>
          <w:rStyle w:val="hps"/>
          <w:sz w:val="24"/>
          <w:szCs w:val="24"/>
          <w:lang w:val="bg-BG"/>
        </w:rPr>
        <w:t>мобилността</w:t>
      </w:r>
      <w:r w:rsidR="00F309BD" w:rsidRPr="00372502">
        <w:rPr>
          <w:sz w:val="24"/>
          <w:szCs w:val="24"/>
          <w:lang w:val="bg-BG"/>
        </w:rPr>
        <w:t xml:space="preserve"> </w:t>
      </w:r>
      <w:r w:rsidR="00F309BD" w:rsidRPr="00372502">
        <w:rPr>
          <w:rStyle w:val="hps"/>
          <w:sz w:val="24"/>
          <w:szCs w:val="24"/>
          <w:lang w:val="bg-BG"/>
        </w:rPr>
        <w:t>ще</w:t>
      </w:r>
      <w:r w:rsidR="00F309BD" w:rsidRPr="00372502">
        <w:rPr>
          <w:sz w:val="24"/>
          <w:szCs w:val="24"/>
          <w:lang w:val="bg-BG"/>
        </w:rPr>
        <w:t xml:space="preserve"> </w:t>
      </w:r>
      <w:r w:rsidR="00F309BD" w:rsidRPr="00372502">
        <w:rPr>
          <w:rStyle w:val="hps"/>
          <w:sz w:val="24"/>
          <w:szCs w:val="24"/>
          <w:lang w:val="bg-BG"/>
        </w:rPr>
        <w:t>бъде първият</w:t>
      </w:r>
      <w:r w:rsidR="00F309BD" w:rsidRPr="00372502">
        <w:rPr>
          <w:sz w:val="24"/>
          <w:szCs w:val="24"/>
          <w:lang w:val="bg-BG"/>
        </w:rPr>
        <w:t xml:space="preserve"> </w:t>
      </w:r>
      <w:r w:rsidR="00F309BD" w:rsidRPr="00372502">
        <w:rPr>
          <w:rStyle w:val="hps"/>
          <w:sz w:val="24"/>
          <w:szCs w:val="24"/>
          <w:lang w:val="bg-BG"/>
        </w:rPr>
        <w:t>ден</w:t>
      </w:r>
      <w:r w:rsidR="00F309BD" w:rsidRPr="00372502">
        <w:rPr>
          <w:sz w:val="24"/>
          <w:szCs w:val="24"/>
          <w:lang w:val="bg-BG"/>
        </w:rPr>
        <w:t xml:space="preserve"> </w:t>
      </w:r>
      <w:r w:rsidR="00F309BD" w:rsidRPr="00372502">
        <w:rPr>
          <w:rStyle w:val="hps"/>
          <w:sz w:val="24"/>
          <w:szCs w:val="24"/>
          <w:lang w:val="bg-BG"/>
        </w:rPr>
        <w:t>на</w:t>
      </w:r>
      <w:r w:rsidR="00F309BD" w:rsidRPr="00372502">
        <w:rPr>
          <w:sz w:val="24"/>
          <w:szCs w:val="24"/>
          <w:lang w:val="bg-BG"/>
        </w:rPr>
        <w:t xml:space="preserve"> </w:t>
      </w:r>
      <w:r w:rsidR="00F309BD" w:rsidRPr="00372502">
        <w:rPr>
          <w:rStyle w:val="hps"/>
          <w:sz w:val="24"/>
          <w:szCs w:val="24"/>
          <w:lang w:val="bg-BG"/>
        </w:rPr>
        <w:t>посещаване на езиков</w:t>
      </w:r>
      <w:r w:rsidR="00F309BD" w:rsidRPr="00372502">
        <w:rPr>
          <w:sz w:val="24"/>
          <w:szCs w:val="24"/>
          <w:lang w:val="bg-BG"/>
        </w:rPr>
        <w:t xml:space="preserve"> </w:t>
      </w:r>
      <w:r w:rsidR="00F309BD" w:rsidRPr="00372502">
        <w:rPr>
          <w:rStyle w:val="hps"/>
          <w:sz w:val="24"/>
          <w:szCs w:val="24"/>
          <w:lang w:val="bg-BG"/>
        </w:rPr>
        <w:t>курс</w:t>
      </w:r>
      <w:r w:rsidR="006C2501" w:rsidRPr="00372502">
        <w:rPr>
          <w:rStyle w:val="hps"/>
          <w:sz w:val="24"/>
          <w:szCs w:val="24"/>
          <w:lang w:val="bg-BG"/>
        </w:rPr>
        <w:t>, провеждан</w:t>
      </w:r>
      <w:r w:rsidR="00F309BD" w:rsidRPr="00372502">
        <w:rPr>
          <w:sz w:val="24"/>
          <w:szCs w:val="24"/>
          <w:lang w:val="bg-BG"/>
        </w:rPr>
        <w:t xml:space="preserve"> извън </w:t>
      </w:r>
      <w:r w:rsidR="00F309BD" w:rsidRPr="00372502">
        <w:rPr>
          <w:rStyle w:val="hps"/>
          <w:sz w:val="24"/>
          <w:szCs w:val="24"/>
          <w:lang w:val="bg-BG"/>
        </w:rPr>
        <w:t>приемащата организация</w:t>
      </w:r>
      <w:r w:rsidR="00F309BD" w:rsidRPr="00372502">
        <w:rPr>
          <w:sz w:val="24"/>
          <w:szCs w:val="24"/>
          <w:lang w:val="bg-BG"/>
        </w:rPr>
        <w:t>].</w:t>
      </w:r>
      <w:r w:rsidR="00F309BD" w:rsidRPr="004566AC">
        <w:rPr>
          <w:sz w:val="24"/>
          <w:szCs w:val="24"/>
          <w:lang w:val="bg-BG"/>
        </w:rPr>
        <w:t xml:space="preserve"> </w:t>
      </w:r>
      <w:r w:rsidR="00D10D71">
        <w:rPr>
          <w:sz w:val="24"/>
          <w:szCs w:val="24"/>
          <w:lang w:val="bg-BG"/>
        </w:rPr>
        <w:t>Ако е приложимо,</w:t>
      </w:r>
      <w:r w:rsidR="00561285">
        <w:rPr>
          <w:sz w:val="24"/>
          <w:szCs w:val="24"/>
          <w:lang w:val="bg-BG"/>
        </w:rPr>
        <w:t xml:space="preserve"> </w:t>
      </w:r>
      <w:r w:rsidR="00561285" w:rsidRPr="00CC2D6A">
        <w:rPr>
          <w:sz w:val="24"/>
          <w:szCs w:val="24"/>
          <w:highlight w:val="cyan"/>
          <w:lang w:val="bg-BG"/>
        </w:rPr>
        <w:t>____________</w:t>
      </w:r>
      <w:r w:rsidR="00561285">
        <w:rPr>
          <w:sz w:val="24"/>
          <w:szCs w:val="24"/>
          <w:lang w:val="bg-BG"/>
        </w:rPr>
        <w:t xml:space="preserve"> </w:t>
      </w:r>
      <w:r w:rsidR="00BC7757" w:rsidRPr="00BC7757">
        <w:rPr>
          <w:sz w:val="24"/>
          <w:szCs w:val="24"/>
          <w:lang w:val="bg-BG"/>
        </w:rPr>
        <w:t>[</w:t>
      </w:r>
      <w:r w:rsidR="00372502">
        <w:rPr>
          <w:sz w:val="24"/>
          <w:szCs w:val="24"/>
          <w:highlight w:val="cyan"/>
          <w:lang w:val="bg-BG"/>
        </w:rPr>
        <w:t>цифром/словом</w:t>
      </w:r>
      <w:r w:rsidR="00BC7757" w:rsidRPr="00BC7757">
        <w:rPr>
          <w:sz w:val="24"/>
          <w:szCs w:val="24"/>
          <w:lang w:val="bg-BG"/>
        </w:rPr>
        <w:t xml:space="preserve">] </w:t>
      </w:r>
      <w:r w:rsidR="00D10D71">
        <w:rPr>
          <w:sz w:val="24"/>
          <w:szCs w:val="24"/>
          <w:lang w:val="bg-BG"/>
        </w:rPr>
        <w:t>дни за път следва да бъдат добавени към продължителността на мобилността и включени към индивидуалната подкрепа.</w:t>
      </w:r>
    </w:p>
    <w:p w14:paraId="1CA6EF8C" w14:textId="77777777" w:rsidR="00C44D0E" w:rsidRPr="005F11A3" w:rsidRDefault="00C44D0E" w:rsidP="005F11A3">
      <w:pPr>
        <w:tabs>
          <w:tab w:val="left" w:pos="-142"/>
        </w:tabs>
        <w:ind w:left="567" w:hanging="709"/>
        <w:jc w:val="both"/>
        <w:rPr>
          <w:sz w:val="24"/>
          <w:szCs w:val="24"/>
          <w:highlight w:val="yellow"/>
          <w:lang w:val="bg-BG"/>
        </w:rPr>
      </w:pPr>
      <w:r w:rsidRPr="00C44D0E">
        <w:rPr>
          <w:b/>
          <w:sz w:val="24"/>
          <w:szCs w:val="24"/>
          <w:lang w:val="bg-BG"/>
        </w:rPr>
        <w:t>2.</w:t>
      </w:r>
      <w:r>
        <w:rPr>
          <w:b/>
          <w:sz w:val="24"/>
          <w:szCs w:val="24"/>
          <w:lang w:val="bg-BG"/>
        </w:rPr>
        <w:t>3</w:t>
      </w:r>
      <w:r w:rsidRPr="00C44D0E">
        <w:rPr>
          <w:b/>
          <w:sz w:val="24"/>
          <w:szCs w:val="24"/>
          <w:lang w:val="bg-BG"/>
        </w:rPr>
        <w:t>.</w:t>
      </w:r>
      <w:r>
        <w:rPr>
          <w:sz w:val="24"/>
          <w:szCs w:val="24"/>
          <w:lang w:val="bg-BG"/>
        </w:rPr>
        <w:tab/>
      </w:r>
      <w:r w:rsidR="00F309BD" w:rsidRPr="005B3B08">
        <w:rPr>
          <w:rStyle w:val="hps"/>
          <w:sz w:val="24"/>
          <w:szCs w:val="24"/>
          <w:lang w:val="bg-BG"/>
        </w:rPr>
        <w:t>Участни</w:t>
      </w:r>
      <w:r w:rsidR="00BF2AF5">
        <w:rPr>
          <w:rStyle w:val="hps"/>
          <w:sz w:val="24"/>
          <w:szCs w:val="24"/>
          <w:lang w:val="bg-BG"/>
        </w:rPr>
        <w:t>кът</w:t>
      </w:r>
      <w:r w:rsidR="00F309BD" w:rsidRPr="005B3B08">
        <w:rPr>
          <w:sz w:val="24"/>
          <w:szCs w:val="24"/>
          <w:lang w:val="bg-BG"/>
        </w:rPr>
        <w:t xml:space="preserve"> </w:t>
      </w:r>
      <w:r w:rsidR="00F309BD" w:rsidRPr="005B3B08">
        <w:rPr>
          <w:rStyle w:val="hps"/>
          <w:sz w:val="24"/>
          <w:szCs w:val="24"/>
          <w:lang w:val="bg-BG"/>
        </w:rPr>
        <w:t>следва да</w:t>
      </w:r>
      <w:r w:rsidR="00F309BD" w:rsidRPr="005B3B08">
        <w:rPr>
          <w:sz w:val="24"/>
          <w:szCs w:val="24"/>
          <w:lang w:val="bg-BG"/>
        </w:rPr>
        <w:t xml:space="preserve"> </w:t>
      </w:r>
      <w:r w:rsidR="00F309BD" w:rsidRPr="005B3B08">
        <w:rPr>
          <w:rStyle w:val="hps"/>
          <w:sz w:val="24"/>
          <w:szCs w:val="24"/>
          <w:lang w:val="bg-BG"/>
        </w:rPr>
        <w:t>получ</w:t>
      </w:r>
      <w:r w:rsidR="00BF2AF5">
        <w:rPr>
          <w:rStyle w:val="hps"/>
          <w:sz w:val="24"/>
          <w:szCs w:val="24"/>
          <w:lang w:val="bg-BG"/>
        </w:rPr>
        <w:t>и</w:t>
      </w:r>
      <w:r w:rsidR="00F309BD" w:rsidRPr="005B3B08">
        <w:rPr>
          <w:rStyle w:val="hps"/>
          <w:sz w:val="24"/>
          <w:szCs w:val="24"/>
          <w:lang w:val="bg-BG"/>
        </w:rPr>
        <w:t xml:space="preserve"> финансова</w:t>
      </w:r>
      <w:r w:rsidR="00F309BD" w:rsidRPr="005B3B08">
        <w:rPr>
          <w:sz w:val="24"/>
          <w:szCs w:val="24"/>
          <w:lang w:val="bg-BG"/>
        </w:rPr>
        <w:t xml:space="preserve"> </w:t>
      </w:r>
      <w:r w:rsidR="00F309BD" w:rsidRPr="005B3B08">
        <w:rPr>
          <w:rStyle w:val="hps"/>
          <w:sz w:val="24"/>
          <w:szCs w:val="24"/>
          <w:lang w:val="bg-BG"/>
        </w:rPr>
        <w:t xml:space="preserve">подкрепа от </w:t>
      </w:r>
      <w:r w:rsidR="006C2501">
        <w:rPr>
          <w:rStyle w:val="hps"/>
          <w:sz w:val="24"/>
          <w:szCs w:val="24"/>
          <w:lang w:val="bg-BG"/>
        </w:rPr>
        <w:t>средствата на ЕС</w:t>
      </w:r>
      <w:r w:rsidR="00F31776" w:rsidRPr="00A43C1F">
        <w:rPr>
          <w:rStyle w:val="hps"/>
          <w:sz w:val="24"/>
          <w:szCs w:val="24"/>
          <w:lang w:val="bg-BG"/>
        </w:rPr>
        <w:t xml:space="preserve">, </w:t>
      </w:r>
      <w:r w:rsidR="00F31776">
        <w:rPr>
          <w:rStyle w:val="hps"/>
          <w:sz w:val="24"/>
          <w:szCs w:val="24"/>
          <w:lang w:val="bg-BG"/>
        </w:rPr>
        <w:t>Програма „Еразъм+“</w:t>
      </w:r>
      <w:r w:rsidR="006C2501">
        <w:rPr>
          <w:rStyle w:val="hps"/>
          <w:sz w:val="24"/>
          <w:szCs w:val="24"/>
          <w:lang w:val="bg-BG"/>
        </w:rPr>
        <w:t xml:space="preserve"> </w:t>
      </w:r>
      <w:r w:rsidR="00D10D71" w:rsidRPr="00372502">
        <w:rPr>
          <w:rStyle w:val="hps"/>
          <w:sz w:val="24"/>
          <w:szCs w:val="24"/>
          <w:lang w:val="bg-BG"/>
        </w:rPr>
        <w:t>за дългосрочна мобилност</w:t>
      </w:r>
      <w:r w:rsidR="00372502">
        <w:rPr>
          <w:rStyle w:val="hps"/>
          <w:sz w:val="24"/>
          <w:szCs w:val="24"/>
          <w:lang w:val="bg-BG"/>
        </w:rPr>
        <w:t xml:space="preserve"> </w:t>
      </w:r>
      <w:r w:rsidR="00372502" w:rsidRPr="00372502">
        <w:rPr>
          <w:rStyle w:val="hps"/>
          <w:sz w:val="24"/>
          <w:szCs w:val="24"/>
          <w:highlight w:val="cyan"/>
          <w:lang w:val="bg-BG"/>
        </w:rPr>
        <w:t>____________________</w:t>
      </w:r>
      <w:r w:rsidR="00372502">
        <w:rPr>
          <w:rStyle w:val="hps"/>
          <w:sz w:val="24"/>
          <w:szCs w:val="24"/>
          <w:lang w:val="bg-BG"/>
        </w:rPr>
        <w:t xml:space="preserve"> </w:t>
      </w:r>
      <w:r w:rsidR="00372502" w:rsidRPr="00BC7757">
        <w:rPr>
          <w:sz w:val="24"/>
          <w:szCs w:val="24"/>
          <w:lang w:val="bg-BG"/>
        </w:rPr>
        <w:t>[</w:t>
      </w:r>
      <w:r w:rsidR="00372502">
        <w:rPr>
          <w:sz w:val="24"/>
          <w:szCs w:val="24"/>
          <w:highlight w:val="cyan"/>
          <w:lang w:val="bg-BG"/>
        </w:rPr>
        <w:t>цифром/словом</w:t>
      </w:r>
      <w:r w:rsidR="00372502" w:rsidRPr="00BC7757">
        <w:rPr>
          <w:sz w:val="24"/>
          <w:szCs w:val="24"/>
          <w:lang w:val="bg-BG"/>
        </w:rPr>
        <w:t xml:space="preserve">] </w:t>
      </w:r>
      <w:r w:rsidR="009954F2" w:rsidRPr="00EA65AB">
        <w:rPr>
          <w:sz w:val="24"/>
          <w:szCs w:val="24"/>
          <w:highlight w:val="cyan"/>
          <w:lang w:val="bg-BG"/>
        </w:rPr>
        <w:t xml:space="preserve"> месеца и </w:t>
      </w:r>
      <w:r w:rsidR="00372502" w:rsidRPr="00372502">
        <w:rPr>
          <w:sz w:val="24"/>
          <w:szCs w:val="24"/>
          <w:highlight w:val="cyan"/>
          <w:lang w:val="bg-BG"/>
        </w:rPr>
        <w:t>__________________________</w:t>
      </w:r>
      <w:r w:rsidR="00372502">
        <w:rPr>
          <w:sz w:val="24"/>
          <w:szCs w:val="24"/>
          <w:lang w:val="bg-BG"/>
        </w:rPr>
        <w:t xml:space="preserve"> </w:t>
      </w:r>
      <w:r w:rsidR="00372502" w:rsidRPr="00BC7757">
        <w:rPr>
          <w:sz w:val="24"/>
          <w:szCs w:val="24"/>
          <w:lang w:val="bg-BG"/>
        </w:rPr>
        <w:t>[</w:t>
      </w:r>
      <w:r w:rsidR="00372502">
        <w:rPr>
          <w:sz w:val="24"/>
          <w:szCs w:val="24"/>
          <w:highlight w:val="cyan"/>
          <w:lang w:val="bg-BG"/>
        </w:rPr>
        <w:t>цифром/словом</w:t>
      </w:r>
      <w:r w:rsidR="00372502" w:rsidRPr="00BC7757">
        <w:rPr>
          <w:sz w:val="24"/>
          <w:szCs w:val="24"/>
          <w:lang w:val="bg-BG"/>
        </w:rPr>
        <w:t xml:space="preserve">] </w:t>
      </w:r>
      <w:r w:rsidR="009954F2" w:rsidRPr="00EA65AB">
        <w:rPr>
          <w:sz w:val="24"/>
          <w:szCs w:val="24"/>
          <w:highlight w:val="cyan"/>
          <w:lang w:val="bg-BG"/>
        </w:rPr>
        <w:t xml:space="preserve"> дни</w:t>
      </w:r>
      <w:r w:rsidR="009954F2" w:rsidRPr="00A43C1F">
        <w:rPr>
          <w:sz w:val="24"/>
          <w:szCs w:val="24"/>
          <w:highlight w:val="cyan"/>
          <w:lang w:val="bg-BG"/>
        </w:rPr>
        <w:t>.</w:t>
      </w:r>
      <w:r w:rsidR="00F309BD" w:rsidRPr="005B3B08">
        <w:rPr>
          <w:sz w:val="24"/>
          <w:szCs w:val="24"/>
          <w:lang w:val="bg-BG"/>
        </w:rPr>
        <w:t xml:space="preserve"> </w:t>
      </w:r>
      <w:r w:rsidR="00106E46">
        <w:rPr>
          <w:rStyle w:val="FootnoteReference"/>
          <w:sz w:val="24"/>
          <w:szCs w:val="24"/>
          <w:highlight w:val="yellow"/>
          <w:lang w:val="bg-BG"/>
        </w:rPr>
        <w:footnoteReference w:id="4"/>
      </w:r>
    </w:p>
    <w:p w14:paraId="4B408B86" w14:textId="77777777" w:rsidR="00C44D0E" w:rsidRDefault="00C44D0E" w:rsidP="00C44D0E">
      <w:pPr>
        <w:tabs>
          <w:tab w:val="left" w:pos="-142"/>
        </w:tabs>
        <w:ind w:left="567" w:hanging="709"/>
        <w:jc w:val="both"/>
        <w:rPr>
          <w:rStyle w:val="hps"/>
          <w:sz w:val="24"/>
          <w:szCs w:val="24"/>
          <w:lang w:val="bg-BG"/>
        </w:rPr>
      </w:pPr>
      <w:r w:rsidRPr="00C44D0E">
        <w:rPr>
          <w:b/>
          <w:sz w:val="24"/>
          <w:szCs w:val="24"/>
          <w:lang w:val="bg-BG"/>
        </w:rPr>
        <w:t>2.</w:t>
      </w:r>
      <w:r>
        <w:rPr>
          <w:b/>
          <w:sz w:val="24"/>
          <w:szCs w:val="24"/>
          <w:lang w:val="bg-BG"/>
        </w:rPr>
        <w:t>4</w:t>
      </w:r>
      <w:r w:rsidRPr="00C44D0E">
        <w:rPr>
          <w:b/>
          <w:sz w:val="24"/>
          <w:szCs w:val="24"/>
          <w:lang w:val="bg-BG"/>
        </w:rPr>
        <w:t>.</w:t>
      </w:r>
      <w:r>
        <w:rPr>
          <w:b/>
          <w:sz w:val="24"/>
          <w:szCs w:val="24"/>
          <w:lang w:val="bg-BG"/>
        </w:rPr>
        <w:tab/>
      </w:r>
      <w:r w:rsidR="00D10D71" w:rsidRPr="005515FC">
        <w:rPr>
          <w:rStyle w:val="hps"/>
          <w:color w:val="000000"/>
          <w:sz w:val="24"/>
          <w:szCs w:val="24"/>
          <w:lang w:val="bg-BG"/>
        </w:rPr>
        <w:t>За дългосрочна мобилност</w:t>
      </w:r>
      <w:r w:rsidR="00372502" w:rsidRPr="005515FC">
        <w:rPr>
          <w:color w:val="000000"/>
          <w:sz w:val="24"/>
          <w:szCs w:val="24"/>
          <w:lang w:val="bg-BG"/>
        </w:rPr>
        <w:t xml:space="preserve"> о</w:t>
      </w:r>
      <w:r w:rsidR="00F309BD" w:rsidRPr="005515FC">
        <w:rPr>
          <w:rStyle w:val="hps"/>
          <w:color w:val="000000"/>
          <w:sz w:val="24"/>
          <w:szCs w:val="24"/>
          <w:lang w:val="bg-BG"/>
        </w:rPr>
        <w:t>бщата продължителност</w:t>
      </w:r>
      <w:r w:rsidR="00F309BD" w:rsidRPr="005515FC">
        <w:rPr>
          <w:color w:val="000000"/>
          <w:sz w:val="24"/>
          <w:szCs w:val="24"/>
          <w:lang w:val="bg-BG"/>
        </w:rPr>
        <w:t xml:space="preserve"> </w:t>
      </w:r>
      <w:r w:rsidR="00F309BD" w:rsidRPr="005515FC">
        <w:rPr>
          <w:rStyle w:val="hps"/>
          <w:color w:val="000000"/>
          <w:sz w:val="24"/>
          <w:szCs w:val="24"/>
          <w:lang w:val="bg-BG"/>
        </w:rPr>
        <w:t>на периода на</w:t>
      </w:r>
      <w:r w:rsidR="00D10D71" w:rsidRPr="005515FC">
        <w:rPr>
          <w:rStyle w:val="hps"/>
          <w:color w:val="000000"/>
          <w:sz w:val="24"/>
          <w:szCs w:val="24"/>
          <w:lang w:val="bg-BG"/>
        </w:rPr>
        <w:t xml:space="preserve"> физическата</w:t>
      </w:r>
      <w:r w:rsidR="00F309BD" w:rsidRPr="005515FC">
        <w:rPr>
          <w:color w:val="000000"/>
          <w:sz w:val="24"/>
          <w:szCs w:val="24"/>
          <w:lang w:val="bg-BG"/>
        </w:rPr>
        <w:t xml:space="preserve"> </w:t>
      </w:r>
      <w:r w:rsidR="00F309BD" w:rsidRPr="005515FC">
        <w:rPr>
          <w:rStyle w:val="hps"/>
          <w:color w:val="000000"/>
          <w:sz w:val="24"/>
          <w:szCs w:val="24"/>
          <w:lang w:val="bg-BG"/>
        </w:rPr>
        <w:t>мобилност</w:t>
      </w:r>
      <w:r w:rsidR="00F309BD" w:rsidRPr="005515FC">
        <w:rPr>
          <w:color w:val="000000"/>
          <w:sz w:val="24"/>
          <w:szCs w:val="24"/>
          <w:lang w:val="bg-BG"/>
        </w:rPr>
        <w:t xml:space="preserve">, </w:t>
      </w:r>
      <w:r w:rsidR="00F309BD" w:rsidRPr="005515FC">
        <w:rPr>
          <w:rStyle w:val="hps"/>
          <w:color w:val="000000"/>
          <w:sz w:val="24"/>
          <w:szCs w:val="24"/>
          <w:lang w:val="bg-BG"/>
        </w:rPr>
        <w:t>включително</w:t>
      </w:r>
      <w:r w:rsidR="00680973" w:rsidRPr="005515FC">
        <w:rPr>
          <w:rStyle w:val="hps"/>
          <w:color w:val="000000"/>
          <w:sz w:val="24"/>
          <w:szCs w:val="24"/>
          <w:lang w:val="bg-BG"/>
        </w:rPr>
        <w:t xml:space="preserve"> периода без финансова подкрепа от ЕС</w:t>
      </w:r>
      <w:r w:rsidR="00461C49" w:rsidRPr="005515FC">
        <w:rPr>
          <w:rStyle w:val="hps"/>
          <w:color w:val="000000"/>
          <w:sz w:val="24"/>
          <w:szCs w:val="24"/>
          <w:lang w:val="bg-BG"/>
        </w:rPr>
        <w:t xml:space="preserve"> (</w:t>
      </w:r>
      <w:r w:rsidR="00620892" w:rsidRPr="005515FC">
        <w:rPr>
          <w:rStyle w:val="hps"/>
          <w:color w:val="000000"/>
          <w:sz w:val="24"/>
          <w:szCs w:val="24"/>
          <w:lang w:val="bg-BG"/>
        </w:rPr>
        <w:t>„</w:t>
      </w:r>
      <w:r w:rsidR="00461C49" w:rsidRPr="005515FC">
        <w:rPr>
          <w:color w:val="000000"/>
          <w:sz w:val="24"/>
          <w:szCs w:val="24"/>
        </w:rPr>
        <w:t>zero</w:t>
      </w:r>
      <w:r w:rsidR="00461C49" w:rsidRPr="005515FC">
        <w:rPr>
          <w:color w:val="000000"/>
          <w:sz w:val="24"/>
          <w:szCs w:val="24"/>
          <w:lang w:val="bg-BG"/>
        </w:rPr>
        <w:t xml:space="preserve"> </w:t>
      </w:r>
      <w:r w:rsidR="00461C49" w:rsidRPr="005515FC">
        <w:rPr>
          <w:color w:val="000000"/>
          <w:sz w:val="24"/>
          <w:szCs w:val="24"/>
        </w:rPr>
        <w:t>grant</w:t>
      </w:r>
      <w:r w:rsidR="00620892" w:rsidRPr="005515FC">
        <w:rPr>
          <w:color w:val="000000"/>
          <w:sz w:val="24"/>
          <w:szCs w:val="24"/>
          <w:lang w:val="bg-BG"/>
        </w:rPr>
        <w:t>“</w:t>
      </w:r>
      <w:r w:rsidR="00461C49" w:rsidRPr="005515FC">
        <w:rPr>
          <w:color w:val="000000"/>
          <w:sz w:val="24"/>
          <w:szCs w:val="24"/>
          <w:lang w:val="bg-BG"/>
        </w:rPr>
        <w:t>)</w:t>
      </w:r>
      <w:r w:rsidR="00680973" w:rsidRPr="005515FC">
        <w:rPr>
          <w:rStyle w:val="hps"/>
          <w:color w:val="000000"/>
          <w:sz w:val="24"/>
          <w:szCs w:val="24"/>
          <w:lang w:val="bg-BG"/>
        </w:rPr>
        <w:t>,</w:t>
      </w:r>
      <w:r w:rsidR="00F309BD" w:rsidRPr="005515FC">
        <w:rPr>
          <w:color w:val="000000"/>
          <w:sz w:val="24"/>
          <w:szCs w:val="24"/>
          <w:lang w:val="bg-BG"/>
        </w:rPr>
        <w:t xml:space="preserve"> </w:t>
      </w:r>
      <w:r w:rsidR="00F309BD" w:rsidRPr="005515FC">
        <w:rPr>
          <w:rStyle w:val="hps"/>
          <w:color w:val="000000"/>
          <w:sz w:val="24"/>
          <w:szCs w:val="24"/>
          <w:lang w:val="bg-BG"/>
        </w:rPr>
        <w:t>не</w:t>
      </w:r>
      <w:r w:rsidR="00F309BD" w:rsidRPr="005515FC">
        <w:rPr>
          <w:color w:val="000000"/>
          <w:sz w:val="24"/>
          <w:szCs w:val="24"/>
          <w:lang w:val="bg-BG"/>
        </w:rPr>
        <w:t xml:space="preserve"> </w:t>
      </w:r>
      <w:r w:rsidR="00F309BD" w:rsidRPr="005515FC">
        <w:rPr>
          <w:rStyle w:val="hps"/>
          <w:color w:val="000000"/>
          <w:sz w:val="24"/>
          <w:szCs w:val="24"/>
          <w:lang w:val="bg-BG"/>
        </w:rPr>
        <w:t>трябва да надвишава</w:t>
      </w:r>
      <w:r w:rsidR="00F309BD" w:rsidRPr="005515FC">
        <w:rPr>
          <w:color w:val="000000"/>
          <w:sz w:val="24"/>
          <w:szCs w:val="24"/>
          <w:lang w:val="bg-BG"/>
        </w:rPr>
        <w:t xml:space="preserve"> </w:t>
      </w:r>
      <w:r w:rsidR="00F309BD" w:rsidRPr="005515FC">
        <w:rPr>
          <w:rStyle w:val="hps"/>
          <w:color w:val="000000"/>
          <w:sz w:val="24"/>
          <w:szCs w:val="24"/>
          <w:lang w:val="bg-BG"/>
        </w:rPr>
        <w:t>12 месеца за</w:t>
      </w:r>
      <w:r w:rsidR="00F309BD" w:rsidRPr="005515FC">
        <w:rPr>
          <w:color w:val="000000"/>
          <w:sz w:val="24"/>
          <w:szCs w:val="24"/>
          <w:lang w:val="bg-BG"/>
        </w:rPr>
        <w:t xml:space="preserve"> </w:t>
      </w:r>
      <w:r w:rsidR="000D50EE" w:rsidRPr="005515FC">
        <w:rPr>
          <w:color w:val="000000"/>
          <w:sz w:val="24"/>
          <w:szCs w:val="24"/>
          <w:lang w:val="bg-BG"/>
        </w:rPr>
        <w:t>всеки цикъл на обучение</w:t>
      </w:r>
      <w:r w:rsidR="000D50EE" w:rsidRPr="00E8768D">
        <w:rPr>
          <w:color w:val="2E74B5"/>
          <w:sz w:val="24"/>
          <w:szCs w:val="24"/>
          <w:lang w:val="bg-BG"/>
        </w:rPr>
        <w:t>.</w:t>
      </w:r>
    </w:p>
    <w:p w14:paraId="06358054" w14:textId="77777777" w:rsidR="001E4301" w:rsidRPr="005515FC" w:rsidRDefault="00C44D0E" w:rsidP="00EA65AB">
      <w:pPr>
        <w:tabs>
          <w:tab w:val="left" w:pos="-142"/>
        </w:tabs>
        <w:ind w:left="567" w:hanging="709"/>
        <w:jc w:val="both"/>
        <w:rPr>
          <w:rStyle w:val="hps"/>
          <w:color w:val="000000"/>
          <w:sz w:val="24"/>
          <w:szCs w:val="24"/>
          <w:lang w:val="bg-BG"/>
        </w:rPr>
      </w:pPr>
      <w:r w:rsidRPr="00C44D0E">
        <w:rPr>
          <w:b/>
          <w:sz w:val="24"/>
          <w:szCs w:val="24"/>
          <w:lang w:val="bg-BG"/>
        </w:rPr>
        <w:t>2.</w:t>
      </w:r>
      <w:r>
        <w:rPr>
          <w:b/>
          <w:sz w:val="24"/>
          <w:szCs w:val="24"/>
          <w:lang w:val="bg-BG"/>
        </w:rPr>
        <w:t>5</w:t>
      </w:r>
      <w:r w:rsidRPr="00C44D0E">
        <w:rPr>
          <w:b/>
          <w:sz w:val="24"/>
          <w:szCs w:val="24"/>
          <w:lang w:val="bg-BG"/>
        </w:rPr>
        <w:t>.</w:t>
      </w:r>
      <w:r>
        <w:rPr>
          <w:b/>
          <w:sz w:val="24"/>
          <w:szCs w:val="24"/>
          <w:lang w:val="bg-BG"/>
        </w:rPr>
        <w:tab/>
      </w:r>
      <w:r w:rsidR="001E4301" w:rsidRPr="005515FC">
        <w:rPr>
          <w:rStyle w:val="hps"/>
          <w:color w:val="000000"/>
          <w:sz w:val="24"/>
          <w:szCs w:val="24"/>
          <w:lang w:val="bg-BG"/>
        </w:rPr>
        <w:t>Участникът може да подаде искане относно удължаване периода на мобилност в рамките на периода, посочен в член 2.4 Ако организацията се съгласи да удължи периода на мобилност, договорът следва да бъде изменен.</w:t>
      </w:r>
    </w:p>
    <w:p w14:paraId="4D88D887" w14:textId="77777777" w:rsidR="00F309BD" w:rsidRPr="005515FC" w:rsidRDefault="00BF2AF5" w:rsidP="001A3EFB">
      <w:pPr>
        <w:tabs>
          <w:tab w:val="left" w:pos="-142"/>
        </w:tabs>
        <w:ind w:left="567" w:hanging="709"/>
        <w:jc w:val="both"/>
        <w:rPr>
          <w:rStyle w:val="hps"/>
          <w:b/>
          <w:color w:val="000000"/>
          <w:sz w:val="24"/>
          <w:szCs w:val="24"/>
          <w:lang w:val="bg-BG"/>
        </w:rPr>
      </w:pPr>
      <w:r w:rsidRPr="005515FC">
        <w:rPr>
          <w:rStyle w:val="hps"/>
          <w:color w:val="000000"/>
          <w:sz w:val="24"/>
          <w:szCs w:val="24"/>
          <w:lang w:val="bg-BG"/>
        </w:rPr>
        <w:t xml:space="preserve"> </w:t>
      </w:r>
      <w:r w:rsidR="001A3EFB" w:rsidRPr="005515FC">
        <w:rPr>
          <w:b/>
          <w:color w:val="000000"/>
          <w:sz w:val="24"/>
          <w:szCs w:val="24"/>
          <w:lang w:val="bg-BG"/>
        </w:rPr>
        <w:t>2.6.</w:t>
      </w:r>
      <w:r w:rsidR="001A3EFB" w:rsidRPr="005515FC">
        <w:rPr>
          <w:b/>
          <w:color w:val="000000"/>
          <w:sz w:val="24"/>
          <w:szCs w:val="24"/>
          <w:lang w:val="bg-BG"/>
        </w:rPr>
        <w:tab/>
      </w:r>
      <w:r w:rsidR="00F309BD" w:rsidRPr="005515FC">
        <w:rPr>
          <w:rStyle w:val="hps"/>
          <w:color w:val="000000"/>
          <w:sz w:val="24"/>
          <w:szCs w:val="24"/>
          <w:lang w:val="bg-BG"/>
        </w:rPr>
        <w:t>Академична</w:t>
      </w:r>
      <w:r w:rsidR="00B07166" w:rsidRPr="005515FC">
        <w:rPr>
          <w:rStyle w:val="hps"/>
          <w:color w:val="000000"/>
          <w:sz w:val="24"/>
          <w:szCs w:val="24"/>
          <w:lang w:val="bg-BG"/>
        </w:rPr>
        <w:t>та</w:t>
      </w:r>
      <w:r w:rsidR="00F309BD" w:rsidRPr="005515FC">
        <w:rPr>
          <w:rStyle w:val="hps"/>
          <w:color w:val="000000"/>
          <w:sz w:val="24"/>
          <w:szCs w:val="24"/>
          <w:lang w:val="bg-BG"/>
        </w:rPr>
        <w:t xml:space="preserve"> справка</w:t>
      </w:r>
      <w:r w:rsidR="00B07166" w:rsidRPr="005515FC">
        <w:rPr>
          <w:rStyle w:val="hps"/>
          <w:color w:val="000000"/>
          <w:sz w:val="24"/>
          <w:szCs w:val="24"/>
          <w:lang w:val="bg-BG"/>
        </w:rPr>
        <w:t xml:space="preserve"> (</w:t>
      </w:r>
      <w:r w:rsidR="00B07166" w:rsidRPr="005515FC">
        <w:rPr>
          <w:color w:val="000000"/>
          <w:sz w:val="24"/>
          <w:szCs w:val="24"/>
        </w:rPr>
        <w:t>Transcript</w:t>
      </w:r>
      <w:r w:rsidR="00B07166" w:rsidRPr="005515FC">
        <w:rPr>
          <w:color w:val="000000"/>
          <w:sz w:val="24"/>
          <w:szCs w:val="24"/>
          <w:lang w:val="ru-RU"/>
        </w:rPr>
        <w:t xml:space="preserve"> </w:t>
      </w:r>
      <w:r w:rsidR="00B07166" w:rsidRPr="005515FC">
        <w:rPr>
          <w:color w:val="000000"/>
          <w:sz w:val="24"/>
          <w:szCs w:val="24"/>
        </w:rPr>
        <w:t>of</w:t>
      </w:r>
      <w:r w:rsidR="00B07166" w:rsidRPr="005515FC">
        <w:rPr>
          <w:color w:val="000000"/>
          <w:sz w:val="24"/>
          <w:szCs w:val="24"/>
          <w:lang w:val="ru-RU"/>
        </w:rPr>
        <w:t xml:space="preserve"> </w:t>
      </w:r>
      <w:r w:rsidR="00B07166" w:rsidRPr="005515FC">
        <w:rPr>
          <w:color w:val="000000"/>
          <w:sz w:val="24"/>
          <w:szCs w:val="24"/>
        </w:rPr>
        <w:t>Records</w:t>
      </w:r>
      <w:r w:rsidR="00B07166" w:rsidRPr="005515FC">
        <w:rPr>
          <w:color w:val="000000"/>
          <w:sz w:val="24"/>
          <w:szCs w:val="24"/>
          <w:lang w:val="bg-BG"/>
        </w:rPr>
        <w:t>)</w:t>
      </w:r>
      <w:r w:rsidR="00B07166" w:rsidRPr="005515FC">
        <w:rPr>
          <w:color w:val="000000"/>
          <w:sz w:val="24"/>
          <w:szCs w:val="24"/>
          <w:lang w:val="ru-RU"/>
        </w:rPr>
        <w:t xml:space="preserve"> </w:t>
      </w:r>
      <w:r w:rsidR="00F309BD" w:rsidRPr="005515FC">
        <w:rPr>
          <w:rStyle w:val="hps"/>
          <w:color w:val="000000"/>
          <w:sz w:val="24"/>
          <w:szCs w:val="24"/>
          <w:lang w:val="bg-BG"/>
        </w:rPr>
        <w:t>или</w:t>
      </w:r>
      <w:r w:rsidR="00F309BD" w:rsidRPr="005515FC">
        <w:rPr>
          <w:color w:val="000000"/>
          <w:sz w:val="24"/>
          <w:szCs w:val="24"/>
          <w:lang w:val="bg-BG"/>
        </w:rPr>
        <w:t xml:space="preserve"> </w:t>
      </w:r>
      <w:r w:rsidR="00B07166" w:rsidRPr="005515FC">
        <w:rPr>
          <w:rStyle w:val="hps"/>
          <w:color w:val="000000"/>
          <w:sz w:val="24"/>
          <w:szCs w:val="24"/>
          <w:lang w:val="bg-BG"/>
        </w:rPr>
        <w:t>С</w:t>
      </w:r>
      <w:r w:rsidR="00F309BD" w:rsidRPr="005515FC">
        <w:rPr>
          <w:rStyle w:val="hps"/>
          <w:color w:val="000000"/>
          <w:sz w:val="24"/>
          <w:szCs w:val="24"/>
          <w:lang w:val="bg-BG"/>
        </w:rPr>
        <w:t xml:space="preserve">ертификата за </w:t>
      </w:r>
      <w:r w:rsidR="00B07166" w:rsidRPr="005515FC">
        <w:rPr>
          <w:rStyle w:val="hps"/>
          <w:color w:val="000000"/>
          <w:sz w:val="24"/>
          <w:szCs w:val="24"/>
          <w:lang w:val="bg-BG"/>
        </w:rPr>
        <w:t>практика (</w:t>
      </w:r>
      <w:r w:rsidR="00B07166" w:rsidRPr="005515FC">
        <w:rPr>
          <w:color w:val="000000"/>
          <w:sz w:val="24"/>
          <w:szCs w:val="24"/>
        </w:rPr>
        <w:t>Traineeship</w:t>
      </w:r>
      <w:r w:rsidR="00B07166" w:rsidRPr="005515FC">
        <w:rPr>
          <w:color w:val="000000"/>
          <w:sz w:val="24"/>
          <w:szCs w:val="24"/>
          <w:lang w:val="ru-RU"/>
        </w:rPr>
        <w:t xml:space="preserve"> </w:t>
      </w:r>
      <w:r w:rsidR="00B07166" w:rsidRPr="005515FC">
        <w:rPr>
          <w:color w:val="000000"/>
          <w:sz w:val="24"/>
          <w:szCs w:val="24"/>
        </w:rPr>
        <w:t>Certificate</w:t>
      </w:r>
      <w:r w:rsidR="00B07166" w:rsidRPr="005515FC">
        <w:rPr>
          <w:color w:val="000000"/>
          <w:sz w:val="24"/>
          <w:szCs w:val="24"/>
          <w:lang w:val="bg-BG"/>
        </w:rPr>
        <w:t>)</w:t>
      </w:r>
      <w:r w:rsidR="009F7E3C" w:rsidRPr="005515FC">
        <w:rPr>
          <w:color w:val="000000"/>
          <w:sz w:val="24"/>
          <w:szCs w:val="24"/>
          <w:lang w:val="bg-BG"/>
        </w:rPr>
        <w:t>,</w:t>
      </w:r>
      <w:r w:rsidR="00F309BD" w:rsidRPr="005515FC">
        <w:rPr>
          <w:color w:val="000000"/>
          <w:sz w:val="24"/>
          <w:szCs w:val="24"/>
          <w:lang w:val="bg-BG"/>
        </w:rPr>
        <w:t xml:space="preserve"> </w:t>
      </w:r>
      <w:r w:rsidR="00EA692A" w:rsidRPr="005515FC">
        <w:rPr>
          <w:rStyle w:val="hps"/>
          <w:color w:val="000000"/>
          <w:sz w:val="24"/>
          <w:szCs w:val="24"/>
          <w:lang w:val="bg-BG"/>
        </w:rPr>
        <w:t>съпроводен</w:t>
      </w:r>
      <w:r w:rsidR="009F7E3C" w:rsidRPr="005515FC">
        <w:rPr>
          <w:rStyle w:val="hps"/>
          <w:color w:val="000000"/>
          <w:sz w:val="24"/>
          <w:szCs w:val="24"/>
          <w:lang w:val="bg-BG"/>
        </w:rPr>
        <w:t>и</w:t>
      </w:r>
      <w:r w:rsidR="00EA692A" w:rsidRPr="005515FC">
        <w:rPr>
          <w:rStyle w:val="hps"/>
          <w:color w:val="000000"/>
          <w:sz w:val="24"/>
          <w:szCs w:val="24"/>
          <w:lang w:val="bg-BG"/>
        </w:rPr>
        <w:t xml:space="preserve"> с допълнителни документи (ако е приложимо</w:t>
      </w:r>
      <w:r w:rsidR="00F309BD" w:rsidRPr="005515FC">
        <w:rPr>
          <w:rStyle w:val="hps"/>
          <w:color w:val="000000"/>
          <w:sz w:val="24"/>
          <w:szCs w:val="24"/>
          <w:lang w:val="bg-BG"/>
        </w:rPr>
        <w:t>)</w:t>
      </w:r>
      <w:r w:rsidR="009F7E3C" w:rsidRPr="005515FC">
        <w:rPr>
          <w:rStyle w:val="hps"/>
          <w:color w:val="000000"/>
          <w:sz w:val="24"/>
          <w:szCs w:val="24"/>
          <w:lang w:val="bg-BG"/>
        </w:rPr>
        <w:t>,</w:t>
      </w:r>
      <w:r w:rsidR="00F309BD" w:rsidRPr="005515FC">
        <w:rPr>
          <w:color w:val="000000"/>
          <w:sz w:val="24"/>
          <w:szCs w:val="24"/>
          <w:lang w:val="bg-BG"/>
        </w:rPr>
        <w:t xml:space="preserve"> </w:t>
      </w:r>
      <w:r w:rsidR="00F309BD" w:rsidRPr="005515FC">
        <w:rPr>
          <w:rStyle w:val="hps"/>
          <w:color w:val="000000"/>
          <w:sz w:val="24"/>
          <w:szCs w:val="24"/>
          <w:lang w:val="bg-BG"/>
        </w:rPr>
        <w:t>потвърждават</w:t>
      </w:r>
      <w:r w:rsidR="00F309BD" w:rsidRPr="005515FC">
        <w:rPr>
          <w:color w:val="000000"/>
          <w:sz w:val="24"/>
          <w:szCs w:val="24"/>
          <w:lang w:val="bg-BG"/>
        </w:rPr>
        <w:t xml:space="preserve"> </w:t>
      </w:r>
      <w:r w:rsidR="00F309BD" w:rsidRPr="005515FC">
        <w:rPr>
          <w:rStyle w:val="hps"/>
          <w:color w:val="000000"/>
          <w:sz w:val="24"/>
          <w:szCs w:val="24"/>
          <w:lang w:val="bg-BG"/>
        </w:rPr>
        <w:t>началните и</w:t>
      </w:r>
      <w:r w:rsidR="00F309BD" w:rsidRPr="005515FC">
        <w:rPr>
          <w:color w:val="000000"/>
          <w:sz w:val="24"/>
          <w:szCs w:val="24"/>
          <w:lang w:val="bg-BG"/>
        </w:rPr>
        <w:t xml:space="preserve"> </w:t>
      </w:r>
      <w:r w:rsidR="00F309BD" w:rsidRPr="005515FC">
        <w:rPr>
          <w:rStyle w:val="hps"/>
          <w:color w:val="000000"/>
          <w:sz w:val="24"/>
          <w:szCs w:val="24"/>
          <w:lang w:val="bg-BG"/>
        </w:rPr>
        <w:t>крайните дати на</w:t>
      </w:r>
      <w:r w:rsidR="00F309BD" w:rsidRPr="005515FC">
        <w:rPr>
          <w:color w:val="000000"/>
          <w:sz w:val="24"/>
          <w:szCs w:val="24"/>
          <w:lang w:val="bg-BG"/>
        </w:rPr>
        <w:t xml:space="preserve"> </w:t>
      </w:r>
      <w:r w:rsidR="00F309BD" w:rsidRPr="005515FC">
        <w:rPr>
          <w:rStyle w:val="hps"/>
          <w:color w:val="000000"/>
          <w:sz w:val="24"/>
          <w:szCs w:val="24"/>
          <w:lang w:val="bg-BG"/>
        </w:rPr>
        <w:t>периода на</w:t>
      </w:r>
      <w:r w:rsidR="00F309BD" w:rsidRPr="005515FC">
        <w:rPr>
          <w:color w:val="000000"/>
          <w:sz w:val="24"/>
          <w:szCs w:val="24"/>
          <w:lang w:val="bg-BG"/>
        </w:rPr>
        <w:t xml:space="preserve"> </w:t>
      </w:r>
      <w:r w:rsidR="00F309BD" w:rsidRPr="005515FC">
        <w:rPr>
          <w:rStyle w:val="hps"/>
          <w:color w:val="000000"/>
          <w:sz w:val="24"/>
          <w:szCs w:val="24"/>
          <w:lang w:val="bg-BG"/>
        </w:rPr>
        <w:t>мобилност</w:t>
      </w:r>
      <w:r w:rsidR="00B07166" w:rsidRPr="005515FC">
        <w:rPr>
          <w:rStyle w:val="hps"/>
          <w:color w:val="000000"/>
          <w:sz w:val="24"/>
          <w:szCs w:val="24"/>
          <w:lang w:val="bg-BG"/>
        </w:rPr>
        <w:t>та.</w:t>
      </w:r>
    </w:p>
    <w:p w14:paraId="15E78DDC" w14:textId="77777777" w:rsidR="00372502" w:rsidRPr="005D4353" w:rsidRDefault="00372502" w:rsidP="005D4353">
      <w:pPr>
        <w:pStyle w:val="Text1"/>
        <w:spacing w:after="0"/>
        <w:ind w:left="0"/>
        <w:rPr>
          <w:szCs w:val="24"/>
          <w:u w:val="single"/>
          <w:lang w:val="bg-BG"/>
        </w:rPr>
      </w:pPr>
    </w:p>
    <w:p w14:paraId="6F39EA17" w14:textId="77777777" w:rsidR="00F309BD" w:rsidRPr="004566AC" w:rsidRDefault="00F309BD" w:rsidP="005D4353">
      <w:pPr>
        <w:ind w:left="567" w:hanging="567"/>
        <w:jc w:val="both"/>
        <w:rPr>
          <w:b/>
          <w:sz w:val="24"/>
          <w:szCs w:val="24"/>
          <w:highlight w:val="lightGray"/>
          <w:lang w:val="bg-BG"/>
        </w:rPr>
      </w:pPr>
      <w:r w:rsidRPr="004566AC">
        <w:rPr>
          <w:rStyle w:val="hps"/>
          <w:b/>
          <w:sz w:val="24"/>
          <w:szCs w:val="24"/>
          <w:lang w:val="bg-BG"/>
        </w:rPr>
        <w:t>ЧЛЕН</w:t>
      </w:r>
      <w:r w:rsidRPr="004566AC">
        <w:rPr>
          <w:rStyle w:val="shorttext"/>
          <w:b/>
          <w:sz w:val="24"/>
          <w:szCs w:val="24"/>
          <w:lang w:val="bg-BG"/>
        </w:rPr>
        <w:t xml:space="preserve"> </w:t>
      </w:r>
      <w:r w:rsidRPr="004566AC">
        <w:rPr>
          <w:rStyle w:val="hps"/>
          <w:b/>
          <w:sz w:val="24"/>
          <w:szCs w:val="24"/>
          <w:lang w:val="bg-BG"/>
        </w:rPr>
        <w:t>3</w:t>
      </w:r>
      <w:r w:rsidRPr="004566AC">
        <w:rPr>
          <w:rStyle w:val="shorttext"/>
          <w:b/>
          <w:sz w:val="24"/>
          <w:szCs w:val="24"/>
          <w:lang w:val="bg-BG"/>
        </w:rPr>
        <w:t xml:space="preserve"> </w:t>
      </w:r>
      <w:r w:rsidRPr="004566AC">
        <w:rPr>
          <w:rStyle w:val="hps"/>
          <w:b/>
          <w:sz w:val="24"/>
          <w:szCs w:val="24"/>
          <w:lang w:val="bg-BG"/>
        </w:rPr>
        <w:t>-</w:t>
      </w:r>
      <w:r w:rsidRPr="004566AC">
        <w:rPr>
          <w:rStyle w:val="shorttext"/>
          <w:b/>
          <w:sz w:val="24"/>
          <w:szCs w:val="24"/>
          <w:lang w:val="bg-BG"/>
        </w:rPr>
        <w:t xml:space="preserve"> </w:t>
      </w:r>
      <w:r w:rsidRPr="004566AC">
        <w:rPr>
          <w:rStyle w:val="hps"/>
          <w:b/>
          <w:sz w:val="24"/>
          <w:szCs w:val="24"/>
          <w:lang w:val="bg-BG"/>
        </w:rPr>
        <w:t>ФИНАНСОВА ПОДКРЕПА</w:t>
      </w:r>
      <w:r w:rsidRPr="004566AC">
        <w:rPr>
          <w:b/>
          <w:sz w:val="24"/>
          <w:szCs w:val="24"/>
          <w:highlight w:val="lightGray"/>
          <w:lang w:val="bg-BG"/>
        </w:rPr>
        <w:t xml:space="preserve"> </w:t>
      </w:r>
    </w:p>
    <w:p w14:paraId="1BD664E6" w14:textId="77777777" w:rsidR="00F309BD" w:rsidRPr="005D4353" w:rsidRDefault="00F309BD" w:rsidP="001A3EFB">
      <w:pPr>
        <w:jc w:val="both"/>
        <w:rPr>
          <w:rStyle w:val="shorttext"/>
          <w:sz w:val="24"/>
          <w:szCs w:val="24"/>
          <w:lang w:val="bg-BG"/>
        </w:rPr>
      </w:pPr>
    </w:p>
    <w:p w14:paraId="0AE99ECE" w14:textId="77777777" w:rsidR="0085305E" w:rsidRDefault="00F309BD" w:rsidP="001A3EFB">
      <w:pPr>
        <w:tabs>
          <w:tab w:val="left" w:pos="142"/>
          <w:tab w:val="left" w:pos="284"/>
        </w:tabs>
        <w:ind w:left="567" w:hanging="709"/>
        <w:jc w:val="both"/>
        <w:rPr>
          <w:sz w:val="24"/>
          <w:szCs w:val="24"/>
          <w:lang w:val="bg-BG"/>
        </w:rPr>
      </w:pPr>
      <w:r w:rsidRPr="001A3EFB">
        <w:rPr>
          <w:b/>
          <w:sz w:val="24"/>
          <w:szCs w:val="24"/>
          <w:lang w:val="bg-BG"/>
        </w:rPr>
        <w:t>3.1</w:t>
      </w:r>
      <w:r w:rsidR="00525A91" w:rsidRPr="001A3EFB">
        <w:rPr>
          <w:b/>
          <w:sz w:val="24"/>
          <w:szCs w:val="24"/>
          <w:lang w:val="bg-BG"/>
        </w:rPr>
        <w:t>.</w:t>
      </w:r>
      <w:r w:rsidRPr="001A3EFB">
        <w:rPr>
          <w:b/>
          <w:sz w:val="24"/>
          <w:szCs w:val="24"/>
          <w:lang w:val="bg-BG"/>
        </w:rPr>
        <w:tab/>
      </w:r>
      <w:r w:rsidR="001A3EFB">
        <w:rPr>
          <w:sz w:val="24"/>
          <w:szCs w:val="24"/>
          <w:lang w:val="bg-BG"/>
        </w:rPr>
        <w:tab/>
      </w:r>
      <w:r w:rsidR="0085305E" w:rsidRPr="0085305E">
        <w:rPr>
          <w:sz w:val="24"/>
          <w:szCs w:val="24"/>
          <w:lang w:val="bg-BG"/>
        </w:rPr>
        <w:t>Финансовата подкрепа се изчислява съгласно правилата за финансиране, посочени в Ръководството по Програма „Еразъм+“.</w:t>
      </w:r>
    </w:p>
    <w:p w14:paraId="3F7DF0BF" w14:textId="77777777" w:rsidR="0085305E" w:rsidRDefault="0085305E" w:rsidP="001A3EFB">
      <w:pPr>
        <w:tabs>
          <w:tab w:val="left" w:pos="142"/>
          <w:tab w:val="left" w:pos="284"/>
        </w:tabs>
        <w:ind w:left="567" w:hanging="709"/>
        <w:jc w:val="both"/>
        <w:rPr>
          <w:sz w:val="24"/>
          <w:szCs w:val="24"/>
          <w:lang w:val="bg-BG"/>
        </w:rPr>
      </w:pPr>
      <w:r w:rsidRPr="001A3EFB">
        <w:rPr>
          <w:b/>
          <w:sz w:val="24"/>
          <w:szCs w:val="24"/>
          <w:lang w:val="bg-BG"/>
        </w:rPr>
        <w:t>3.2.</w:t>
      </w:r>
      <w:r>
        <w:rPr>
          <w:sz w:val="24"/>
          <w:szCs w:val="24"/>
          <w:lang w:val="bg-BG"/>
        </w:rPr>
        <w:tab/>
      </w:r>
      <w:r>
        <w:rPr>
          <w:sz w:val="24"/>
          <w:szCs w:val="24"/>
          <w:lang w:val="bg-BG"/>
        </w:rPr>
        <w:tab/>
      </w:r>
      <w:r w:rsidRPr="0085305E">
        <w:rPr>
          <w:sz w:val="24"/>
          <w:szCs w:val="24"/>
          <w:lang w:val="bg-BG"/>
        </w:rPr>
        <w:t>Участникът получава финансова подкрепа от средствата на ЕС по Програма „Еразъм+“ за</w:t>
      </w:r>
      <w:r w:rsidR="002B36A0">
        <w:rPr>
          <w:sz w:val="24"/>
          <w:szCs w:val="24"/>
          <w:lang w:val="bg-BG"/>
        </w:rPr>
        <w:t xml:space="preserve"> ________________________________</w:t>
      </w:r>
      <w:r w:rsidRPr="0085305E">
        <w:rPr>
          <w:sz w:val="24"/>
          <w:szCs w:val="24"/>
          <w:lang w:val="bg-BG"/>
        </w:rPr>
        <w:t xml:space="preserve"> </w:t>
      </w:r>
      <w:r w:rsidR="00372502" w:rsidRPr="00372502">
        <w:rPr>
          <w:rStyle w:val="hps"/>
          <w:sz w:val="24"/>
          <w:szCs w:val="24"/>
          <w:highlight w:val="cyan"/>
          <w:lang w:val="bg-BG"/>
        </w:rPr>
        <w:t>[цифром/словом]</w:t>
      </w:r>
      <w:r w:rsidR="00140EE8" w:rsidRPr="00EA65AB">
        <w:rPr>
          <w:sz w:val="24"/>
          <w:szCs w:val="24"/>
          <w:lang w:val="bg-BG"/>
        </w:rPr>
        <w:t xml:space="preserve"> дни</w:t>
      </w:r>
      <w:r>
        <w:rPr>
          <w:sz w:val="24"/>
          <w:szCs w:val="24"/>
          <w:lang w:val="bg-BG"/>
        </w:rPr>
        <w:t xml:space="preserve"> физическа мобилност</w:t>
      </w:r>
      <w:r w:rsidR="002B36A0">
        <w:rPr>
          <w:sz w:val="24"/>
          <w:szCs w:val="24"/>
          <w:lang w:val="bg-BG"/>
        </w:rPr>
        <w:t xml:space="preserve">, </w:t>
      </w:r>
      <w:r w:rsidRPr="002B36A0">
        <w:rPr>
          <w:sz w:val="24"/>
          <w:szCs w:val="24"/>
          <w:lang w:val="bg-BG"/>
        </w:rPr>
        <w:t>броят на дните трябва да е равен на продължителността на периода на физическата мобилност плюс дните за пътуване</w:t>
      </w:r>
      <w:r w:rsidR="002B36A0" w:rsidRPr="002B36A0">
        <w:rPr>
          <w:sz w:val="24"/>
          <w:szCs w:val="24"/>
          <w:lang w:val="bg-BG"/>
        </w:rPr>
        <w:t xml:space="preserve"> за зелен транспорт</w:t>
      </w:r>
      <w:r w:rsidRPr="002B36A0">
        <w:rPr>
          <w:sz w:val="24"/>
          <w:szCs w:val="24"/>
          <w:lang w:val="bg-BG"/>
        </w:rPr>
        <w:t xml:space="preserve"> </w:t>
      </w:r>
      <w:r w:rsidR="002B36A0" w:rsidRPr="002B36A0">
        <w:rPr>
          <w:sz w:val="24"/>
          <w:szCs w:val="24"/>
          <w:lang w:val="bg-BG"/>
        </w:rPr>
        <w:t>(</w:t>
      </w:r>
      <w:r w:rsidRPr="002B36A0">
        <w:rPr>
          <w:sz w:val="24"/>
          <w:szCs w:val="24"/>
          <w:lang w:val="bg-BG"/>
        </w:rPr>
        <w:t>ако е приложимо); ако участникът не получава финансова подкрепа за част или за целия период на мобилност, този брой дни трябва да се коригира</w:t>
      </w:r>
      <w:r w:rsidR="002B36A0" w:rsidRPr="002B36A0">
        <w:rPr>
          <w:sz w:val="24"/>
          <w:szCs w:val="24"/>
          <w:lang w:val="bg-BG"/>
        </w:rPr>
        <w:t>.</w:t>
      </w:r>
      <w:r w:rsidRPr="0085305E">
        <w:rPr>
          <w:sz w:val="24"/>
          <w:szCs w:val="24"/>
          <w:lang w:val="bg-BG"/>
        </w:rPr>
        <w:t xml:space="preserve">     </w:t>
      </w:r>
    </w:p>
    <w:p w14:paraId="5D8993CB" w14:textId="77777777" w:rsidR="00081B69" w:rsidRPr="00CC76B3" w:rsidRDefault="002F1949" w:rsidP="00081B69">
      <w:pPr>
        <w:tabs>
          <w:tab w:val="left" w:pos="142"/>
        </w:tabs>
        <w:ind w:left="567" w:hanging="709"/>
        <w:jc w:val="both"/>
        <w:rPr>
          <w:i/>
          <w:sz w:val="24"/>
          <w:szCs w:val="24"/>
          <w:lang w:val="bg-BG"/>
        </w:rPr>
      </w:pPr>
      <w:r w:rsidRPr="00003C56">
        <w:rPr>
          <w:b/>
          <w:sz w:val="24"/>
          <w:szCs w:val="24"/>
          <w:lang w:val="bg-BG"/>
        </w:rPr>
        <w:t>3.3.</w:t>
      </w:r>
      <w:r w:rsidRPr="00003C56">
        <w:rPr>
          <w:sz w:val="24"/>
          <w:szCs w:val="24"/>
          <w:lang w:val="bg-BG"/>
        </w:rPr>
        <w:t xml:space="preserve"> </w:t>
      </w:r>
      <w:r w:rsidRPr="00003C56">
        <w:rPr>
          <w:sz w:val="24"/>
          <w:szCs w:val="24"/>
          <w:lang w:val="bg-BG"/>
        </w:rPr>
        <w:tab/>
      </w:r>
      <w:r w:rsidR="0085305E" w:rsidRPr="00003C56">
        <w:rPr>
          <w:sz w:val="24"/>
          <w:szCs w:val="24"/>
          <w:lang w:val="bg-BG"/>
        </w:rPr>
        <w:t>Финансовата подкрепа за мобилността е в размер на</w:t>
      </w:r>
      <w:r w:rsidR="002B36A0">
        <w:rPr>
          <w:sz w:val="24"/>
          <w:szCs w:val="24"/>
          <w:lang w:val="bg-BG"/>
        </w:rPr>
        <w:t xml:space="preserve"> __________________________</w:t>
      </w:r>
      <w:r w:rsidR="0085305E" w:rsidRPr="00003C56">
        <w:rPr>
          <w:sz w:val="24"/>
          <w:szCs w:val="24"/>
          <w:lang w:val="bg-BG"/>
        </w:rPr>
        <w:t xml:space="preserve"> </w:t>
      </w:r>
      <w:r w:rsidR="002B36A0" w:rsidRPr="00372502">
        <w:rPr>
          <w:rStyle w:val="hps"/>
          <w:sz w:val="24"/>
          <w:szCs w:val="24"/>
          <w:highlight w:val="cyan"/>
          <w:lang w:val="bg-BG"/>
        </w:rPr>
        <w:t>[цифром/словом]</w:t>
      </w:r>
      <w:r w:rsidR="002B36A0" w:rsidRPr="009C1615">
        <w:rPr>
          <w:rStyle w:val="hps"/>
          <w:sz w:val="24"/>
          <w:szCs w:val="24"/>
          <w:lang w:val="bg-BG"/>
        </w:rPr>
        <w:t xml:space="preserve"> </w:t>
      </w:r>
      <w:r w:rsidR="002B36A0">
        <w:rPr>
          <w:sz w:val="24"/>
          <w:szCs w:val="24"/>
          <w:lang w:val="bg-BG"/>
        </w:rPr>
        <w:t xml:space="preserve">евро, отговаряща </w:t>
      </w:r>
      <w:r w:rsidR="004F3777" w:rsidRPr="002B36A0">
        <w:rPr>
          <w:sz w:val="24"/>
          <w:szCs w:val="24"/>
          <w:lang w:val="bg-BG"/>
        </w:rPr>
        <w:t>за дългосрочни мобилности</w:t>
      </w:r>
      <w:r w:rsidR="002B36A0" w:rsidRPr="009C1615">
        <w:rPr>
          <w:sz w:val="24"/>
          <w:szCs w:val="24"/>
          <w:lang w:val="bg-BG"/>
        </w:rPr>
        <w:t xml:space="preserve"> _____________________</w:t>
      </w:r>
      <w:r w:rsidR="002B36A0">
        <w:rPr>
          <w:sz w:val="24"/>
          <w:szCs w:val="24"/>
          <w:lang w:val="bg-BG"/>
        </w:rPr>
        <w:t xml:space="preserve"> </w:t>
      </w:r>
      <w:r w:rsidR="002B36A0" w:rsidRPr="00372502">
        <w:rPr>
          <w:rStyle w:val="hps"/>
          <w:sz w:val="24"/>
          <w:szCs w:val="24"/>
          <w:highlight w:val="cyan"/>
          <w:lang w:val="bg-BG"/>
        </w:rPr>
        <w:t>[цифром/словом</w:t>
      </w:r>
      <w:r w:rsidR="002B36A0" w:rsidRPr="002B36A0">
        <w:rPr>
          <w:rStyle w:val="hps"/>
          <w:sz w:val="24"/>
          <w:szCs w:val="24"/>
          <w:lang w:val="bg-BG"/>
        </w:rPr>
        <w:t>]</w:t>
      </w:r>
      <w:r w:rsidR="002B36A0">
        <w:rPr>
          <w:sz w:val="24"/>
          <w:szCs w:val="24"/>
          <w:lang w:val="bg-BG"/>
        </w:rPr>
        <w:t xml:space="preserve"> </w:t>
      </w:r>
      <w:r w:rsidR="002B36A0" w:rsidRPr="002B36A0">
        <w:rPr>
          <w:sz w:val="24"/>
          <w:szCs w:val="24"/>
          <w:lang w:val="en-US"/>
        </w:rPr>
        <w:t>e</w:t>
      </w:r>
      <w:r w:rsidR="004F3777" w:rsidRPr="002B36A0">
        <w:rPr>
          <w:sz w:val="24"/>
          <w:szCs w:val="24"/>
          <w:lang w:val="bg-BG"/>
        </w:rPr>
        <w:t>вро</w:t>
      </w:r>
      <w:r w:rsidR="0085305E" w:rsidRPr="002B36A0">
        <w:rPr>
          <w:sz w:val="24"/>
          <w:szCs w:val="24"/>
          <w:lang w:val="bg-BG"/>
        </w:rPr>
        <w:t xml:space="preserve"> </w:t>
      </w:r>
      <w:r w:rsidR="004F3777" w:rsidRPr="002B36A0">
        <w:rPr>
          <w:sz w:val="24"/>
          <w:szCs w:val="24"/>
          <w:lang w:val="bg-BG"/>
        </w:rPr>
        <w:t xml:space="preserve">на месец и </w:t>
      </w:r>
      <w:r w:rsidR="002B36A0" w:rsidRPr="009C1615">
        <w:rPr>
          <w:sz w:val="24"/>
          <w:szCs w:val="24"/>
          <w:lang w:val="bg-BG"/>
        </w:rPr>
        <w:t xml:space="preserve"> _______ </w:t>
      </w:r>
      <w:r w:rsidR="002B36A0" w:rsidRPr="00372502">
        <w:rPr>
          <w:rStyle w:val="hps"/>
          <w:sz w:val="24"/>
          <w:szCs w:val="24"/>
          <w:highlight w:val="cyan"/>
          <w:lang w:val="bg-BG"/>
        </w:rPr>
        <w:t>[цифром/словом]</w:t>
      </w:r>
      <w:r w:rsidR="002B36A0" w:rsidRPr="00EA65AB">
        <w:rPr>
          <w:sz w:val="24"/>
          <w:szCs w:val="24"/>
          <w:lang w:val="bg-BG"/>
        </w:rPr>
        <w:t xml:space="preserve"> </w:t>
      </w:r>
      <w:r w:rsidR="002B36A0" w:rsidRPr="00003C56">
        <w:rPr>
          <w:sz w:val="24"/>
          <w:szCs w:val="24"/>
          <w:lang w:val="bg-BG"/>
        </w:rPr>
        <w:t xml:space="preserve"> </w:t>
      </w:r>
      <w:r w:rsidR="002B36A0" w:rsidRPr="00CC76B3">
        <w:rPr>
          <w:sz w:val="24"/>
          <w:szCs w:val="24"/>
          <w:lang w:val="en-US"/>
        </w:rPr>
        <w:t>e</w:t>
      </w:r>
      <w:r w:rsidR="004F3777" w:rsidRPr="00CC76B3">
        <w:rPr>
          <w:sz w:val="24"/>
          <w:szCs w:val="24"/>
          <w:lang w:val="bg-BG"/>
        </w:rPr>
        <w:t>вро за допълнителни дни</w:t>
      </w:r>
      <w:r w:rsidR="00CC76B3" w:rsidRPr="009C1615">
        <w:rPr>
          <w:sz w:val="24"/>
          <w:szCs w:val="24"/>
          <w:lang w:val="bg-BG"/>
        </w:rPr>
        <w:t xml:space="preserve"> </w:t>
      </w:r>
      <w:r w:rsidR="00CC76B3" w:rsidRPr="00CC76B3">
        <w:rPr>
          <w:sz w:val="24"/>
          <w:szCs w:val="24"/>
          <w:highlight w:val="yellow"/>
          <w:lang w:val="bg-BG"/>
        </w:rPr>
        <w:t>[</w:t>
      </w:r>
      <w:r w:rsidR="00CC76B3" w:rsidRPr="00CC76B3">
        <w:rPr>
          <w:i/>
          <w:sz w:val="24"/>
          <w:szCs w:val="24"/>
          <w:highlight w:val="yellow"/>
          <w:u w:val="single"/>
          <w:lang w:val="bg-BG"/>
        </w:rPr>
        <w:t>ако е приложимо</w:t>
      </w:r>
      <w:r w:rsidR="00CC76B3" w:rsidRPr="00CC76B3">
        <w:rPr>
          <w:sz w:val="24"/>
          <w:szCs w:val="24"/>
          <w:highlight w:val="yellow"/>
          <w:lang w:val="bg-BG"/>
        </w:rPr>
        <w:t>:</w:t>
      </w:r>
      <w:r w:rsidR="00CC76B3" w:rsidRPr="009C1615">
        <w:rPr>
          <w:sz w:val="24"/>
          <w:szCs w:val="24"/>
          <w:highlight w:val="yellow"/>
          <w:lang w:val="bg-BG"/>
        </w:rPr>
        <w:t xml:space="preserve">] </w:t>
      </w:r>
      <w:r w:rsidR="00CC76B3" w:rsidRPr="00E8768D">
        <w:rPr>
          <w:color w:val="000000"/>
          <w:sz w:val="24"/>
          <w:szCs w:val="24"/>
          <w:highlight w:val="yellow"/>
          <w:lang w:val="bg-BG"/>
        </w:rPr>
        <w:t xml:space="preserve">и включва </w:t>
      </w:r>
      <w:r w:rsidR="003F5FDE">
        <w:rPr>
          <w:color w:val="000000"/>
          <w:sz w:val="24"/>
          <w:szCs w:val="24"/>
          <w:highlight w:val="yellow"/>
          <w:lang w:val="bg-BG"/>
        </w:rPr>
        <w:t>__________</w:t>
      </w:r>
      <w:r w:rsidR="00CC76B3" w:rsidRPr="00E8768D">
        <w:rPr>
          <w:color w:val="000000"/>
          <w:highlight w:val="yellow"/>
          <w:lang w:val="bg-BG"/>
        </w:rPr>
        <w:t xml:space="preserve"> </w:t>
      </w:r>
      <w:r w:rsidR="00CC76B3" w:rsidRPr="00CC76B3">
        <w:rPr>
          <w:rStyle w:val="hps"/>
          <w:sz w:val="24"/>
          <w:szCs w:val="24"/>
          <w:highlight w:val="yellow"/>
          <w:lang w:val="bg-BG"/>
        </w:rPr>
        <w:t>[цифром/словом]</w:t>
      </w:r>
      <w:r w:rsidR="00CC76B3" w:rsidRPr="00CC76B3">
        <w:rPr>
          <w:sz w:val="24"/>
          <w:szCs w:val="24"/>
          <w:highlight w:val="yellow"/>
          <w:lang w:val="bg-BG"/>
        </w:rPr>
        <w:t xml:space="preserve"> </w:t>
      </w:r>
      <w:r w:rsidR="00CC76B3" w:rsidRPr="00E8768D">
        <w:rPr>
          <w:color w:val="000000"/>
          <w:sz w:val="24"/>
          <w:szCs w:val="24"/>
          <w:highlight w:val="yellow"/>
          <w:lang w:val="bg-BG"/>
        </w:rPr>
        <w:t xml:space="preserve"> eвро зелен транспорт]</w:t>
      </w:r>
      <w:r w:rsidR="00940E43" w:rsidRPr="00940E43">
        <w:rPr>
          <w:color w:val="000000"/>
          <w:sz w:val="24"/>
          <w:szCs w:val="24"/>
          <w:highlight w:val="yellow"/>
          <w:lang w:val="bg-BG"/>
        </w:rPr>
        <w:t xml:space="preserve"> </w:t>
      </w:r>
      <w:r w:rsidR="00940E43">
        <w:rPr>
          <w:color w:val="000000"/>
          <w:sz w:val="24"/>
          <w:szCs w:val="24"/>
          <w:highlight w:val="yellow"/>
          <w:lang w:val="bg-BG"/>
        </w:rPr>
        <w:t>в</w:t>
      </w:r>
      <w:r w:rsidR="00940E43" w:rsidRPr="00940E43">
        <w:rPr>
          <w:color w:val="000000"/>
          <w:sz w:val="24"/>
          <w:szCs w:val="24"/>
          <w:highlight w:val="yellow"/>
          <w:lang w:val="bg-BG"/>
        </w:rPr>
        <w:t xml:space="preserve"> </w:t>
      </w:r>
      <w:r w:rsidR="00940E43" w:rsidRPr="00940E43">
        <w:rPr>
          <w:color w:val="000000"/>
          <w:sz w:val="24"/>
          <w:szCs w:val="24"/>
          <w:highlight w:val="cyan"/>
          <w:lang w:val="bg-BG"/>
        </w:rPr>
        <w:t>___________</w:t>
      </w:r>
      <w:r w:rsidR="00F17705">
        <w:rPr>
          <w:color w:val="000000"/>
          <w:sz w:val="24"/>
          <w:szCs w:val="24"/>
          <w:highlight w:val="cyan"/>
          <w:lang w:val="bg-BG"/>
        </w:rPr>
        <w:t>_____________________ [</w:t>
      </w:r>
      <w:r w:rsidR="00940E43" w:rsidRPr="00940E43">
        <w:rPr>
          <w:color w:val="000000"/>
          <w:sz w:val="24"/>
          <w:szCs w:val="24"/>
          <w:highlight w:val="cyan"/>
          <w:lang w:val="bg-BG"/>
        </w:rPr>
        <w:t>университет</w:t>
      </w:r>
      <w:r w:rsidR="00F17705">
        <w:rPr>
          <w:color w:val="000000"/>
          <w:sz w:val="24"/>
          <w:szCs w:val="24"/>
          <w:highlight w:val="cyan"/>
          <w:lang w:val="bg-BG"/>
        </w:rPr>
        <w:t xml:space="preserve">, еразъм код, </w:t>
      </w:r>
      <w:r w:rsidR="00F17705">
        <w:rPr>
          <w:color w:val="000000"/>
          <w:sz w:val="24"/>
          <w:szCs w:val="24"/>
          <w:highlight w:val="cyan"/>
          <w:lang w:val="bg-BG"/>
        </w:rPr>
        <w:lastRenderedPageBreak/>
        <w:t>град</w:t>
      </w:r>
      <w:r w:rsidR="00F17705" w:rsidRPr="00F17705">
        <w:rPr>
          <w:color w:val="000000"/>
          <w:sz w:val="24"/>
          <w:szCs w:val="24"/>
          <w:highlight w:val="cyan"/>
          <w:lang w:val="bg-BG"/>
        </w:rPr>
        <w:t xml:space="preserve"> </w:t>
      </w:r>
      <w:r w:rsidR="00F17705">
        <w:rPr>
          <w:color w:val="000000"/>
          <w:sz w:val="24"/>
          <w:szCs w:val="24"/>
          <w:highlight w:val="cyan"/>
          <w:lang w:val="bg-BG"/>
        </w:rPr>
        <w:t>и държава</w:t>
      </w:r>
      <w:r w:rsidR="00940E43" w:rsidRPr="00940E43">
        <w:rPr>
          <w:color w:val="000000"/>
          <w:sz w:val="24"/>
          <w:szCs w:val="24"/>
          <w:highlight w:val="cyan"/>
          <w:lang w:val="bg-BG"/>
        </w:rPr>
        <w:t>]</w:t>
      </w:r>
      <w:r w:rsidR="00CC76B3" w:rsidRPr="00940E43">
        <w:rPr>
          <w:color w:val="000000"/>
          <w:sz w:val="24"/>
          <w:szCs w:val="24"/>
          <w:highlight w:val="cyan"/>
          <w:lang w:val="bg-BG"/>
        </w:rPr>
        <w:t>.</w:t>
      </w:r>
      <w:r w:rsidR="00CC76B3" w:rsidRPr="00E8768D">
        <w:rPr>
          <w:color w:val="000000"/>
          <w:sz w:val="24"/>
          <w:szCs w:val="24"/>
          <w:lang w:val="bg-BG"/>
        </w:rPr>
        <w:t xml:space="preserve"> </w:t>
      </w:r>
      <w:r w:rsidR="0085305E" w:rsidRPr="00CC76B3">
        <w:rPr>
          <w:i/>
          <w:sz w:val="24"/>
          <w:szCs w:val="24"/>
          <w:lang w:val="bg-BG"/>
        </w:rPr>
        <w:t>[</w:t>
      </w:r>
      <w:r w:rsidR="00B33B8D" w:rsidRPr="00CC76B3">
        <w:rPr>
          <w:i/>
          <w:sz w:val="24"/>
          <w:szCs w:val="24"/>
          <w:lang w:val="bg-BG"/>
        </w:rPr>
        <w:t xml:space="preserve">За </w:t>
      </w:r>
      <w:r w:rsidR="00003C56" w:rsidRPr="00CC76B3">
        <w:rPr>
          <w:i/>
          <w:sz w:val="24"/>
          <w:szCs w:val="24"/>
          <w:lang w:val="bg-BG"/>
        </w:rPr>
        <w:t>участници</w:t>
      </w:r>
      <w:r w:rsidR="00B33B8D" w:rsidRPr="00CC76B3">
        <w:rPr>
          <w:i/>
          <w:sz w:val="24"/>
          <w:szCs w:val="24"/>
          <w:lang w:val="bg-BG"/>
        </w:rPr>
        <w:t xml:space="preserve"> без финансова подкрепа от средствата ЕС</w:t>
      </w:r>
      <w:r w:rsidR="00620892" w:rsidRPr="00CC76B3">
        <w:rPr>
          <w:i/>
          <w:sz w:val="24"/>
          <w:szCs w:val="24"/>
          <w:lang w:val="bg-BG"/>
        </w:rPr>
        <w:t xml:space="preserve"> („</w:t>
      </w:r>
      <w:r w:rsidR="00620892" w:rsidRPr="00CC76B3">
        <w:rPr>
          <w:i/>
          <w:sz w:val="24"/>
          <w:szCs w:val="24"/>
          <w:lang w:val="en-US"/>
        </w:rPr>
        <w:t>zero</w:t>
      </w:r>
      <w:r w:rsidR="00620892" w:rsidRPr="00CC76B3">
        <w:rPr>
          <w:i/>
          <w:sz w:val="24"/>
          <w:szCs w:val="24"/>
          <w:lang w:val="ru-RU"/>
        </w:rPr>
        <w:t xml:space="preserve"> </w:t>
      </w:r>
      <w:r w:rsidR="00620892" w:rsidRPr="00CC76B3">
        <w:rPr>
          <w:i/>
          <w:sz w:val="24"/>
          <w:szCs w:val="24"/>
          <w:lang w:val="en-US"/>
        </w:rPr>
        <w:t>grant</w:t>
      </w:r>
      <w:r w:rsidR="00620892" w:rsidRPr="00CC76B3">
        <w:rPr>
          <w:i/>
          <w:sz w:val="24"/>
          <w:szCs w:val="24"/>
          <w:lang w:val="ru-RU"/>
        </w:rPr>
        <w:t>”)</w:t>
      </w:r>
      <w:r w:rsidR="0085305E" w:rsidRPr="00CC76B3">
        <w:rPr>
          <w:i/>
          <w:sz w:val="24"/>
          <w:szCs w:val="24"/>
          <w:lang w:val="bg-BG"/>
        </w:rPr>
        <w:t xml:space="preserve">, </w:t>
      </w:r>
      <w:r w:rsidR="00B33B8D" w:rsidRPr="00CC76B3">
        <w:rPr>
          <w:i/>
          <w:sz w:val="24"/>
          <w:szCs w:val="24"/>
          <w:lang w:val="bg-BG"/>
        </w:rPr>
        <w:t>средствата за транспорт</w:t>
      </w:r>
      <w:r w:rsidR="0048114B" w:rsidRPr="00CC76B3">
        <w:rPr>
          <w:i/>
          <w:sz w:val="24"/>
          <w:szCs w:val="24"/>
          <w:lang w:val="bg-BG"/>
        </w:rPr>
        <w:t xml:space="preserve"> и индивидуална подкрепа трябва да</w:t>
      </w:r>
      <w:r w:rsidR="00B33B8D" w:rsidRPr="00CC76B3">
        <w:rPr>
          <w:i/>
          <w:sz w:val="24"/>
          <w:szCs w:val="24"/>
          <w:lang w:val="bg-BG"/>
        </w:rPr>
        <w:t xml:space="preserve"> са 0</w:t>
      </w:r>
      <w:r w:rsidR="0085305E" w:rsidRPr="00CC76B3">
        <w:rPr>
          <w:i/>
          <w:sz w:val="24"/>
          <w:szCs w:val="24"/>
          <w:lang w:val="bg-BG"/>
        </w:rPr>
        <w:t xml:space="preserve">] </w:t>
      </w:r>
    </w:p>
    <w:p w14:paraId="01F7CCBC" w14:textId="77777777" w:rsidR="00081B69" w:rsidRPr="00003C56" w:rsidRDefault="00081B69" w:rsidP="00081B69">
      <w:pPr>
        <w:tabs>
          <w:tab w:val="left" w:pos="142"/>
        </w:tabs>
        <w:ind w:left="567" w:hanging="709"/>
        <w:jc w:val="both"/>
        <w:rPr>
          <w:sz w:val="24"/>
          <w:szCs w:val="24"/>
          <w:lang w:val="bg-BG"/>
        </w:rPr>
      </w:pPr>
      <w:r w:rsidRPr="00003C56">
        <w:rPr>
          <w:b/>
          <w:sz w:val="24"/>
          <w:szCs w:val="24"/>
          <w:lang w:val="bg-BG"/>
        </w:rPr>
        <w:t>3.4</w:t>
      </w:r>
      <w:r w:rsidRPr="00003C56">
        <w:rPr>
          <w:sz w:val="24"/>
          <w:szCs w:val="24"/>
          <w:lang w:val="bg-BG"/>
        </w:rPr>
        <w:tab/>
      </w:r>
      <w:r w:rsidR="00C01921" w:rsidRPr="00003C56">
        <w:rPr>
          <w:sz w:val="24"/>
          <w:szCs w:val="24"/>
          <w:lang w:val="bg-BG"/>
        </w:rPr>
        <w:t>Възстановяването на разходите, направени във връзка с отпуснатото финансиране за</w:t>
      </w:r>
      <w:r w:rsidRPr="00003C56">
        <w:rPr>
          <w:sz w:val="24"/>
          <w:szCs w:val="24"/>
          <w:lang w:val="bg-BG"/>
        </w:rPr>
        <w:t xml:space="preserve"> участници с по-малко възможности</w:t>
      </w:r>
      <w:r w:rsidR="00CC76B3">
        <w:rPr>
          <w:sz w:val="24"/>
          <w:szCs w:val="24"/>
          <w:lang w:val="bg-BG"/>
        </w:rPr>
        <w:t>, когато</w:t>
      </w:r>
      <w:r w:rsidRPr="00003C56">
        <w:rPr>
          <w:sz w:val="24"/>
          <w:szCs w:val="24"/>
          <w:lang w:val="bg-BG"/>
        </w:rPr>
        <w:t xml:space="preserve"> е приложимо, се основава на разходооправдателни документи, предоставени от участника  </w:t>
      </w:r>
    </w:p>
    <w:p w14:paraId="1A75F0B0" w14:textId="77777777" w:rsidR="00C01921" w:rsidRPr="00003C56" w:rsidRDefault="00C01921" w:rsidP="002F1949">
      <w:pPr>
        <w:tabs>
          <w:tab w:val="left" w:pos="142"/>
        </w:tabs>
        <w:ind w:left="567" w:hanging="709"/>
        <w:jc w:val="both"/>
        <w:rPr>
          <w:rStyle w:val="hps"/>
          <w:sz w:val="24"/>
          <w:szCs w:val="24"/>
          <w:lang w:val="bg-BG"/>
        </w:rPr>
      </w:pPr>
      <w:r w:rsidRPr="00003C56">
        <w:rPr>
          <w:b/>
          <w:sz w:val="24"/>
          <w:szCs w:val="24"/>
          <w:lang w:val="bg-BG"/>
        </w:rPr>
        <w:t>3.</w:t>
      </w:r>
      <w:r w:rsidR="00081B69" w:rsidRPr="00003C56">
        <w:rPr>
          <w:b/>
          <w:sz w:val="24"/>
          <w:szCs w:val="24"/>
          <w:lang w:val="bg-BG"/>
        </w:rPr>
        <w:t>5</w:t>
      </w:r>
      <w:r w:rsidRPr="00003C56">
        <w:rPr>
          <w:sz w:val="24"/>
          <w:szCs w:val="24"/>
          <w:lang w:val="bg-BG"/>
        </w:rPr>
        <w:t>.</w:t>
      </w:r>
      <w:r w:rsidR="002F1949" w:rsidRPr="00003C56">
        <w:rPr>
          <w:snapToGrid w:val="0"/>
          <w:lang w:val="bg-BG" w:eastAsia="en-GB"/>
        </w:rPr>
        <w:tab/>
      </w:r>
      <w:r w:rsidRPr="00003C56">
        <w:rPr>
          <w:rStyle w:val="hps"/>
          <w:sz w:val="24"/>
          <w:szCs w:val="24"/>
          <w:lang w:val="bg-BG"/>
        </w:rPr>
        <w:t>Финансовата подкрепа не може да се използва за покриване на подобни дейности, финансирани с европейски средства.</w:t>
      </w:r>
    </w:p>
    <w:p w14:paraId="399F3FBF" w14:textId="77777777" w:rsidR="00B4498A" w:rsidRPr="00003C56" w:rsidRDefault="00C01921" w:rsidP="002F1949">
      <w:pPr>
        <w:tabs>
          <w:tab w:val="left" w:pos="142"/>
        </w:tabs>
        <w:ind w:left="567" w:hanging="709"/>
        <w:jc w:val="both"/>
        <w:rPr>
          <w:rStyle w:val="hps"/>
          <w:sz w:val="24"/>
          <w:szCs w:val="24"/>
          <w:lang w:val="bg-BG"/>
        </w:rPr>
      </w:pPr>
      <w:r w:rsidRPr="00003C56">
        <w:rPr>
          <w:rStyle w:val="hps"/>
          <w:b/>
          <w:sz w:val="24"/>
          <w:szCs w:val="24"/>
          <w:lang w:val="bg-BG"/>
        </w:rPr>
        <w:t>3.</w:t>
      </w:r>
      <w:r w:rsidR="00854F27" w:rsidRPr="00003C56">
        <w:rPr>
          <w:rStyle w:val="hps"/>
          <w:b/>
          <w:sz w:val="24"/>
          <w:szCs w:val="24"/>
          <w:lang w:val="bg-BG"/>
        </w:rPr>
        <w:t>6</w:t>
      </w:r>
      <w:r w:rsidRPr="00003C56">
        <w:rPr>
          <w:rStyle w:val="hps"/>
          <w:b/>
          <w:sz w:val="24"/>
          <w:szCs w:val="24"/>
          <w:lang w:val="bg-BG"/>
        </w:rPr>
        <w:t>.</w:t>
      </w:r>
      <w:r w:rsidRPr="00003C56">
        <w:rPr>
          <w:rStyle w:val="hps"/>
          <w:sz w:val="24"/>
          <w:szCs w:val="24"/>
          <w:lang w:val="bg-BG"/>
        </w:rPr>
        <w:tab/>
        <w:t>Не</w:t>
      </w:r>
      <w:r w:rsidR="00B4498A" w:rsidRPr="00003C56">
        <w:rPr>
          <w:rStyle w:val="hps"/>
          <w:sz w:val="24"/>
          <w:szCs w:val="24"/>
          <w:lang w:val="bg-BG"/>
        </w:rPr>
        <w:t>зависимо от член 3.</w:t>
      </w:r>
      <w:r w:rsidR="00A4528B" w:rsidRPr="00003C56">
        <w:rPr>
          <w:rStyle w:val="hps"/>
          <w:sz w:val="24"/>
          <w:szCs w:val="24"/>
          <w:lang w:val="bg-BG"/>
        </w:rPr>
        <w:t>5</w:t>
      </w:r>
      <w:r w:rsidR="00B4498A" w:rsidRPr="00003C56">
        <w:rPr>
          <w:rStyle w:val="hps"/>
          <w:sz w:val="24"/>
          <w:szCs w:val="24"/>
          <w:lang w:val="bg-BG"/>
        </w:rPr>
        <w:t>, финансовата подкрепа</w:t>
      </w:r>
      <w:r w:rsidRPr="00003C56">
        <w:rPr>
          <w:rStyle w:val="hps"/>
          <w:sz w:val="24"/>
          <w:szCs w:val="24"/>
          <w:lang w:val="bg-BG"/>
        </w:rPr>
        <w:t xml:space="preserve"> е съвместим</w:t>
      </w:r>
      <w:r w:rsidR="00B4498A" w:rsidRPr="00003C56">
        <w:rPr>
          <w:rStyle w:val="hps"/>
          <w:sz w:val="24"/>
          <w:szCs w:val="24"/>
          <w:lang w:val="bg-BG"/>
        </w:rPr>
        <w:t xml:space="preserve">а с други източници на финансиране, включително доходи, които участникът може да получи извън обучението/практиката си, </w:t>
      </w:r>
      <w:r w:rsidR="007A3658" w:rsidRPr="00003C56">
        <w:rPr>
          <w:rStyle w:val="hps"/>
          <w:sz w:val="24"/>
          <w:szCs w:val="24"/>
          <w:lang w:val="bg-BG"/>
        </w:rPr>
        <w:t>доколкото</w:t>
      </w:r>
      <w:r w:rsidR="00637488" w:rsidRPr="00003C56">
        <w:rPr>
          <w:rStyle w:val="hps"/>
          <w:sz w:val="24"/>
          <w:szCs w:val="24"/>
          <w:lang w:val="bg-BG"/>
        </w:rPr>
        <w:t xml:space="preserve"> това не пречи</w:t>
      </w:r>
      <w:r w:rsidR="00B4498A" w:rsidRPr="00003C56">
        <w:rPr>
          <w:rStyle w:val="hps"/>
          <w:sz w:val="24"/>
          <w:szCs w:val="24"/>
          <w:lang w:val="bg-BG"/>
        </w:rPr>
        <w:t xml:space="preserve"> той/тя </w:t>
      </w:r>
      <w:r w:rsidR="00637488" w:rsidRPr="00003C56">
        <w:rPr>
          <w:rStyle w:val="hps"/>
          <w:sz w:val="24"/>
          <w:szCs w:val="24"/>
          <w:lang w:val="bg-BG"/>
        </w:rPr>
        <w:t xml:space="preserve">да </w:t>
      </w:r>
      <w:r w:rsidR="00B4498A" w:rsidRPr="00003C56">
        <w:rPr>
          <w:rStyle w:val="hps"/>
          <w:sz w:val="24"/>
          <w:szCs w:val="24"/>
          <w:lang w:val="bg-BG"/>
        </w:rPr>
        <w:t xml:space="preserve">извършва дейностите, предвидени в Приложение </w:t>
      </w:r>
      <w:r w:rsidR="00B4498A" w:rsidRPr="00003C56">
        <w:rPr>
          <w:sz w:val="24"/>
          <w:szCs w:val="24"/>
          <w:lang w:val="bg-BG" w:eastAsia="en-US"/>
        </w:rPr>
        <w:t>I.</w:t>
      </w:r>
    </w:p>
    <w:p w14:paraId="6EB3F0C1" w14:textId="77777777" w:rsidR="00F309BD" w:rsidRPr="005D4353" w:rsidRDefault="00F309BD" w:rsidP="001A3EFB">
      <w:pPr>
        <w:jc w:val="both"/>
        <w:rPr>
          <w:lang w:val="bg-BG"/>
        </w:rPr>
      </w:pPr>
    </w:p>
    <w:p w14:paraId="0827FF2C" w14:textId="77777777" w:rsidR="00F309BD" w:rsidRDefault="00F309BD" w:rsidP="005D4353">
      <w:pPr>
        <w:ind w:left="567" w:hanging="567"/>
        <w:jc w:val="both"/>
        <w:rPr>
          <w:rStyle w:val="hps"/>
          <w:b/>
          <w:sz w:val="24"/>
          <w:szCs w:val="24"/>
          <w:lang w:val="bg-BG"/>
        </w:rPr>
      </w:pPr>
      <w:r w:rsidRPr="004566AC">
        <w:rPr>
          <w:rStyle w:val="hps"/>
          <w:b/>
          <w:sz w:val="24"/>
          <w:szCs w:val="24"/>
          <w:lang w:val="bg-BG"/>
        </w:rPr>
        <w:t>ЧЛЕН 4</w:t>
      </w:r>
      <w:r w:rsidR="005464CD" w:rsidRPr="004566AC">
        <w:rPr>
          <w:rStyle w:val="hps"/>
          <w:b/>
          <w:sz w:val="24"/>
          <w:szCs w:val="24"/>
          <w:lang w:val="bg-BG"/>
        </w:rPr>
        <w:t xml:space="preserve"> -</w:t>
      </w:r>
      <w:r w:rsidRPr="004566AC">
        <w:rPr>
          <w:rStyle w:val="hps"/>
          <w:b/>
          <w:sz w:val="24"/>
          <w:szCs w:val="24"/>
          <w:lang w:val="bg-BG"/>
        </w:rPr>
        <w:t xml:space="preserve"> УСЛОВИЯ ЗА ПЛАЩАНЕ</w:t>
      </w:r>
    </w:p>
    <w:p w14:paraId="0174F38F" w14:textId="77777777" w:rsidR="0032786D" w:rsidRPr="00CB7CB2" w:rsidRDefault="0032786D" w:rsidP="001A3EFB">
      <w:pPr>
        <w:jc w:val="both"/>
        <w:rPr>
          <w:rStyle w:val="hps"/>
          <w:sz w:val="24"/>
          <w:szCs w:val="24"/>
          <w:lang w:val="bg-BG"/>
        </w:rPr>
      </w:pPr>
    </w:p>
    <w:p w14:paraId="7EB06DBE" w14:textId="77777777" w:rsidR="00B60582" w:rsidRPr="00A4528B" w:rsidRDefault="00F309BD" w:rsidP="00525A91">
      <w:pPr>
        <w:ind w:left="567" w:hanging="567"/>
        <w:jc w:val="both"/>
        <w:rPr>
          <w:rStyle w:val="hps"/>
          <w:sz w:val="24"/>
          <w:szCs w:val="24"/>
          <w:lang w:val="bg-BG"/>
        </w:rPr>
      </w:pPr>
      <w:r w:rsidRPr="00DF1816">
        <w:rPr>
          <w:b/>
          <w:sz w:val="24"/>
          <w:szCs w:val="24"/>
          <w:lang w:val="bg-BG"/>
        </w:rPr>
        <w:t>4.1</w:t>
      </w:r>
      <w:r w:rsidR="00525A91" w:rsidRPr="00DF1816">
        <w:rPr>
          <w:b/>
          <w:sz w:val="24"/>
          <w:szCs w:val="24"/>
          <w:lang w:val="bg-BG"/>
        </w:rPr>
        <w:t>.</w:t>
      </w:r>
      <w:r w:rsidRPr="005D4353">
        <w:rPr>
          <w:sz w:val="24"/>
          <w:szCs w:val="24"/>
          <w:lang w:val="bg-BG"/>
        </w:rPr>
        <w:tab/>
      </w:r>
      <w:r w:rsidRPr="004566AC">
        <w:rPr>
          <w:rStyle w:val="hps"/>
          <w:sz w:val="24"/>
          <w:szCs w:val="24"/>
          <w:lang w:val="bg-BG"/>
        </w:rPr>
        <w:t>В рамките на 30</w:t>
      </w:r>
      <w:r w:rsidR="000E2AB7" w:rsidRPr="004566AC">
        <w:rPr>
          <w:rStyle w:val="hps"/>
          <w:sz w:val="24"/>
          <w:szCs w:val="24"/>
          <w:lang w:val="bg-BG"/>
        </w:rPr>
        <w:t xml:space="preserve"> календарни</w:t>
      </w:r>
      <w:r w:rsidRPr="004566AC">
        <w:rPr>
          <w:rStyle w:val="hps"/>
          <w:sz w:val="24"/>
          <w:szCs w:val="24"/>
          <w:lang w:val="bg-BG"/>
        </w:rPr>
        <w:t xml:space="preserve"> дни след подписването на Договора от двете страни, </w:t>
      </w:r>
      <w:r w:rsidR="000B4560" w:rsidRPr="004566AC">
        <w:rPr>
          <w:rStyle w:val="hps"/>
          <w:sz w:val="24"/>
          <w:szCs w:val="24"/>
          <w:lang w:val="bg-BG"/>
        </w:rPr>
        <w:t>както и</w:t>
      </w:r>
      <w:r w:rsidRPr="004566AC">
        <w:rPr>
          <w:rStyle w:val="hps"/>
          <w:sz w:val="24"/>
          <w:szCs w:val="24"/>
          <w:lang w:val="bg-BG"/>
        </w:rPr>
        <w:t xml:space="preserve"> не по-късно от датата на стартиране на периода на мобилност</w:t>
      </w:r>
      <w:r w:rsidRPr="00A4528B">
        <w:rPr>
          <w:rStyle w:val="hps"/>
          <w:sz w:val="24"/>
          <w:szCs w:val="24"/>
          <w:lang w:val="bg-BG"/>
        </w:rPr>
        <w:t xml:space="preserve">, </w:t>
      </w:r>
      <w:r w:rsidRPr="00EA65AB">
        <w:rPr>
          <w:rStyle w:val="hps"/>
          <w:sz w:val="24"/>
          <w:szCs w:val="24"/>
          <w:lang w:val="bg-BG"/>
        </w:rPr>
        <w:t>или при получаване на потвърждение за пристигане</w:t>
      </w:r>
      <w:r w:rsidR="000B4560" w:rsidRPr="00EA65AB">
        <w:rPr>
          <w:rStyle w:val="hps"/>
          <w:sz w:val="24"/>
          <w:szCs w:val="24"/>
          <w:lang w:val="bg-BG"/>
        </w:rPr>
        <w:t xml:space="preserve"> </w:t>
      </w:r>
      <w:r w:rsidR="00B53141" w:rsidRPr="00EA65AB">
        <w:rPr>
          <w:rStyle w:val="hps"/>
          <w:sz w:val="24"/>
          <w:szCs w:val="24"/>
          <w:lang w:val="bg-BG"/>
        </w:rPr>
        <w:t>в приемащата институция</w:t>
      </w:r>
      <w:r w:rsidRPr="00A4528B">
        <w:rPr>
          <w:rStyle w:val="hps"/>
          <w:sz w:val="24"/>
          <w:szCs w:val="24"/>
          <w:lang w:val="bg-BG"/>
        </w:rPr>
        <w:t>,</w:t>
      </w:r>
      <w:r w:rsidRPr="004566AC">
        <w:rPr>
          <w:rStyle w:val="hps"/>
          <w:sz w:val="24"/>
          <w:szCs w:val="24"/>
          <w:lang w:val="bg-BG"/>
        </w:rPr>
        <w:t xml:space="preserve"> </w:t>
      </w:r>
      <w:r w:rsidR="00B53141" w:rsidRPr="004566AC">
        <w:rPr>
          <w:rStyle w:val="hps"/>
          <w:sz w:val="24"/>
          <w:szCs w:val="24"/>
          <w:lang w:val="bg-BG"/>
        </w:rPr>
        <w:t>се извършва</w:t>
      </w:r>
      <w:r w:rsidR="00B60582" w:rsidRPr="004566AC">
        <w:rPr>
          <w:rStyle w:val="hps"/>
          <w:sz w:val="24"/>
          <w:szCs w:val="24"/>
          <w:lang w:val="bg-BG"/>
        </w:rPr>
        <w:t xml:space="preserve"> предварително</w:t>
      </w:r>
      <w:r w:rsidR="00B53141" w:rsidRPr="004566AC">
        <w:rPr>
          <w:rStyle w:val="hps"/>
          <w:sz w:val="24"/>
          <w:szCs w:val="24"/>
          <w:lang w:val="bg-BG"/>
        </w:rPr>
        <w:t xml:space="preserve"> </w:t>
      </w:r>
      <w:r w:rsidRPr="004566AC">
        <w:rPr>
          <w:rStyle w:val="hps"/>
          <w:sz w:val="24"/>
          <w:szCs w:val="24"/>
          <w:lang w:val="bg-BG"/>
        </w:rPr>
        <w:t xml:space="preserve"> </w:t>
      </w:r>
      <w:r w:rsidR="00B60582" w:rsidRPr="004566AC">
        <w:rPr>
          <w:rStyle w:val="hps"/>
          <w:sz w:val="24"/>
          <w:szCs w:val="24"/>
          <w:lang w:val="bg-BG"/>
        </w:rPr>
        <w:t>финансиране</w:t>
      </w:r>
      <w:r w:rsidR="00B53141" w:rsidRPr="004566AC">
        <w:rPr>
          <w:rStyle w:val="hps"/>
          <w:sz w:val="24"/>
          <w:szCs w:val="24"/>
          <w:lang w:val="bg-BG"/>
        </w:rPr>
        <w:t xml:space="preserve"> </w:t>
      </w:r>
      <w:r w:rsidRPr="004566AC">
        <w:rPr>
          <w:rStyle w:val="hps"/>
          <w:sz w:val="24"/>
          <w:szCs w:val="24"/>
          <w:lang w:val="bg-BG"/>
        </w:rPr>
        <w:t xml:space="preserve">на участника, </w:t>
      </w:r>
      <w:r w:rsidR="00B60582" w:rsidRPr="004566AC">
        <w:rPr>
          <w:rStyle w:val="hps"/>
          <w:sz w:val="24"/>
          <w:szCs w:val="24"/>
          <w:lang w:val="bg-BG"/>
        </w:rPr>
        <w:t>в размер</w:t>
      </w:r>
      <w:r w:rsidR="008C0235" w:rsidRPr="004566AC">
        <w:rPr>
          <w:rStyle w:val="hps"/>
          <w:sz w:val="24"/>
          <w:szCs w:val="24"/>
          <w:lang w:val="bg-BG"/>
        </w:rPr>
        <w:t xml:space="preserve"> на </w:t>
      </w:r>
      <w:r w:rsidR="00DB0AB8" w:rsidRPr="00CC2D6A">
        <w:rPr>
          <w:sz w:val="24"/>
          <w:szCs w:val="24"/>
          <w:highlight w:val="cyan"/>
          <w:lang w:val="bg-BG"/>
        </w:rPr>
        <w:t xml:space="preserve">_____________________ </w:t>
      </w:r>
      <w:r w:rsidR="00DB0AB8" w:rsidRPr="00CC2D6A">
        <w:rPr>
          <w:rStyle w:val="hps"/>
          <w:sz w:val="24"/>
          <w:szCs w:val="24"/>
          <w:highlight w:val="cyan"/>
          <w:lang w:val="bg-BG"/>
        </w:rPr>
        <w:t>[</w:t>
      </w:r>
      <w:r w:rsidR="00DB0AB8" w:rsidRPr="00372502">
        <w:rPr>
          <w:rStyle w:val="hps"/>
          <w:sz w:val="24"/>
          <w:szCs w:val="24"/>
          <w:highlight w:val="cyan"/>
          <w:lang w:val="bg-BG"/>
        </w:rPr>
        <w:t>цифром/словом</w:t>
      </w:r>
      <w:r w:rsidR="00DB0AB8" w:rsidRPr="002B36A0">
        <w:rPr>
          <w:rStyle w:val="hps"/>
          <w:sz w:val="24"/>
          <w:szCs w:val="24"/>
          <w:lang w:val="bg-BG"/>
        </w:rPr>
        <w:t>]</w:t>
      </w:r>
      <w:r w:rsidR="00DB0AB8">
        <w:rPr>
          <w:sz w:val="24"/>
          <w:szCs w:val="24"/>
          <w:lang w:val="bg-BG"/>
        </w:rPr>
        <w:t xml:space="preserve"> </w:t>
      </w:r>
      <w:r w:rsidR="00DB0AB8">
        <w:rPr>
          <w:rStyle w:val="hps"/>
          <w:sz w:val="24"/>
          <w:szCs w:val="24"/>
          <w:lang w:val="bg-BG"/>
        </w:rPr>
        <w:t xml:space="preserve">евро – 90% </w:t>
      </w:r>
      <w:r w:rsidRPr="004566AC">
        <w:rPr>
          <w:rStyle w:val="hps"/>
          <w:sz w:val="24"/>
          <w:szCs w:val="24"/>
          <w:lang w:val="bg-BG"/>
        </w:rPr>
        <w:t>от сумата, посочена в член 3</w:t>
      </w:r>
      <w:r w:rsidR="00885E86">
        <w:rPr>
          <w:rStyle w:val="hps"/>
          <w:sz w:val="24"/>
          <w:szCs w:val="24"/>
          <w:lang w:val="bg-BG"/>
        </w:rPr>
        <w:t xml:space="preserve"> –</w:t>
      </w:r>
      <w:r w:rsidR="008C0235" w:rsidRPr="004566AC">
        <w:rPr>
          <w:rStyle w:val="hps"/>
          <w:sz w:val="24"/>
          <w:szCs w:val="24"/>
          <w:lang w:val="bg-BG"/>
        </w:rPr>
        <w:t xml:space="preserve"> </w:t>
      </w:r>
      <w:r w:rsidR="00885E86">
        <w:rPr>
          <w:rStyle w:val="hps"/>
          <w:sz w:val="24"/>
          <w:szCs w:val="24"/>
          <w:lang w:val="bg-BG"/>
        </w:rPr>
        <w:t>Ф</w:t>
      </w:r>
      <w:r w:rsidR="008C0235" w:rsidRPr="004566AC">
        <w:rPr>
          <w:rStyle w:val="hps"/>
          <w:sz w:val="24"/>
          <w:szCs w:val="24"/>
          <w:lang w:val="bg-BG"/>
        </w:rPr>
        <w:t>инансова подкрепа за осъществяване предмета на Договора.</w:t>
      </w:r>
      <w:r w:rsidR="000B4560" w:rsidRPr="004566AC">
        <w:rPr>
          <w:rStyle w:val="hps"/>
          <w:sz w:val="24"/>
          <w:szCs w:val="24"/>
          <w:lang w:val="bg-BG"/>
        </w:rPr>
        <w:t xml:space="preserve"> </w:t>
      </w:r>
      <w:r w:rsidRPr="004566AC">
        <w:rPr>
          <w:rStyle w:val="hps"/>
          <w:sz w:val="24"/>
          <w:szCs w:val="24"/>
          <w:lang w:val="bg-BG"/>
        </w:rPr>
        <w:t xml:space="preserve">В случай, че </w:t>
      </w:r>
      <w:r w:rsidR="0045664B" w:rsidRPr="004566AC">
        <w:rPr>
          <w:rStyle w:val="hps"/>
          <w:sz w:val="24"/>
          <w:szCs w:val="24"/>
          <w:lang w:val="bg-BG"/>
        </w:rPr>
        <w:t>У</w:t>
      </w:r>
      <w:r w:rsidRPr="004566AC">
        <w:rPr>
          <w:rStyle w:val="hps"/>
          <w:sz w:val="24"/>
          <w:szCs w:val="24"/>
          <w:lang w:val="bg-BG"/>
        </w:rPr>
        <w:t xml:space="preserve">частникът не представи </w:t>
      </w:r>
      <w:r w:rsidR="00C63C30" w:rsidRPr="004566AC">
        <w:rPr>
          <w:rStyle w:val="hps"/>
          <w:sz w:val="24"/>
          <w:szCs w:val="24"/>
          <w:lang w:val="bg-BG"/>
        </w:rPr>
        <w:t>необходимите</w:t>
      </w:r>
      <w:r w:rsidRPr="004566AC">
        <w:rPr>
          <w:rStyle w:val="hps"/>
          <w:sz w:val="24"/>
          <w:szCs w:val="24"/>
          <w:lang w:val="bg-BG"/>
        </w:rPr>
        <w:t xml:space="preserve"> документи </w:t>
      </w:r>
      <w:r w:rsidR="00C63C30" w:rsidRPr="004566AC">
        <w:rPr>
          <w:rStyle w:val="hps"/>
          <w:sz w:val="24"/>
          <w:szCs w:val="24"/>
          <w:lang w:val="bg-BG"/>
        </w:rPr>
        <w:t>в срок</w:t>
      </w:r>
      <w:r w:rsidR="00885E86">
        <w:rPr>
          <w:rStyle w:val="hps"/>
          <w:sz w:val="24"/>
          <w:szCs w:val="24"/>
          <w:lang w:val="bg-BG"/>
        </w:rPr>
        <w:t>,</w:t>
      </w:r>
      <w:r w:rsidRPr="004566AC">
        <w:rPr>
          <w:rStyle w:val="hps"/>
          <w:sz w:val="24"/>
          <w:szCs w:val="24"/>
          <w:lang w:val="bg-BG"/>
        </w:rPr>
        <w:t xml:space="preserve"> съответств</w:t>
      </w:r>
      <w:r w:rsidR="00C63C30" w:rsidRPr="004566AC">
        <w:rPr>
          <w:rStyle w:val="hps"/>
          <w:sz w:val="24"/>
          <w:szCs w:val="24"/>
          <w:lang w:val="bg-BG"/>
        </w:rPr>
        <w:t>ащ</w:t>
      </w:r>
      <w:r w:rsidRPr="004566AC">
        <w:rPr>
          <w:rStyle w:val="hps"/>
          <w:sz w:val="24"/>
          <w:szCs w:val="24"/>
          <w:lang w:val="bg-BG"/>
        </w:rPr>
        <w:t xml:space="preserve"> </w:t>
      </w:r>
      <w:r w:rsidR="00C63C30" w:rsidRPr="004566AC">
        <w:rPr>
          <w:rStyle w:val="hps"/>
          <w:sz w:val="24"/>
          <w:szCs w:val="24"/>
          <w:lang w:val="bg-BG"/>
        </w:rPr>
        <w:t>на</w:t>
      </w:r>
      <w:r w:rsidRPr="004566AC">
        <w:rPr>
          <w:rStyle w:val="hps"/>
          <w:sz w:val="24"/>
          <w:szCs w:val="24"/>
          <w:lang w:val="bg-BG"/>
        </w:rPr>
        <w:t xml:space="preserve"> </w:t>
      </w:r>
      <w:r w:rsidR="00C63C30" w:rsidRPr="004566AC">
        <w:rPr>
          <w:rStyle w:val="hps"/>
          <w:sz w:val="24"/>
          <w:szCs w:val="24"/>
          <w:lang w:val="bg-BG"/>
        </w:rPr>
        <w:t xml:space="preserve">графика на </w:t>
      </w:r>
      <w:r w:rsidRPr="004566AC">
        <w:rPr>
          <w:rStyle w:val="hps"/>
          <w:sz w:val="24"/>
          <w:szCs w:val="24"/>
          <w:lang w:val="bg-BG"/>
        </w:rPr>
        <w:t xml:space="preserve">изпращащата институция, </w:t>
      </w:r>
      <w:r w:rsidR="00C63C30" w:rsidRPr="004566AC">
        <w:rPr>
          <w:rStyle w:val="hps"/>
          <w:sz w:val="24"/>
          <w:szCs w:val="24"/>
          <w:lang w:val="bg-BG"/>
        </w:rPr>
        <w:t xml:space="preserve">може да бъде прието по изключение </w:t>
      </w:r>
      <w:r w:rsidRPr="004566AC">
        <w:rPr>
          <w:rStyle w:val="hps"/>
          <w:sz w:val="24"/>
          <w:szCs w:val="24"/>
          <w:lang w:val="bg-BG"/>
        </w:rPr>
        <w:t xml:space="preserve">по-късно </w:t>
      </w:r>
      <w:r w:rsidRPr="00A4528B">
        <w:rPr>
          <w:rStyle w:val="hps"/>
          <w:sz w:val="24"/>
          <w:szCs w:val="24"/>
          <w:lang w:val="bg-BG"/>
        </w:rPr>
        <w:t>изплащане на предварителното финансиране</w:t>
      </w:r>
      <w:r w:rsidR="00C63C30" w:rsidRPr="00A4528B">
        <w:rPr>
          <w:rStyle w:val="hps"/>
          <w:sz w:val="24"/>
          <w:szCs w:val="24"/>
          <w:lang w:val="bg-BG"/>
        </w:rPr>
        <w:t>.</w:t>
      </w:r>
    </w:p>
    <w:p w14:paraId="516F0616" w14:textId="77777777" w:rsidR="0048114B" w:rsidRDefault="0048114B" w:rsidP="00A4528B">
      <w:pPr>
        <w:ind w:left="567" w:hanging="567"/>
        <w:jc w:val="both"/>
        <w:rPr>
          <w:lang w:val="bg-BG"/>
        </w:rPr>
      </w:pPr>
    </w:p>
    <w:p w14:paraId="2B496D4F" w14:textId="77777777" w:rsidR="00F309BD" w:rsidRDefault="00F309BD" w:rsidP="00A4528B">
      <w:pPr>
        <w:ind w:left="567" w:hanging="567"/>
        <w:jc w:val="both"/>
        <w:rPr>
          <w:rStyle w:val="hps"/>
          <w:sz w:val="24"/>
          <w:szCs w:val="24"/>
          <w:lang w:val="bg-BG"/>
        </w:rPr>
      </w:pPr>
      <w:r w:rsidRPr="00DF1816">
        <w:rPr>
          <w:b/>
          <w:sz w:val="24"/>
          <w:szCs w:val="24"/>
          <w:lang w:val="bg-BG"/>
        </w:rPr>
        <w:t>4.2</w:t>
      </w:r>
      <w:r w:rsidRPr="005D4353">
        <w:rPr>
          <w:sz w:val="24"/>
          <w:szCs w:val="24"/>
          <w:lang w:val="bg-BG"/>
        </w:rPr>
        <w:tab/>
      </w:r>
      <w:r w:rsidR="00DB0AB8">
        <w:rPr>
          <w:sz w:val="24"/>
          <w:szCs w:val="24"/>
          <w:lang w:val="bg-BG"/>
        </w:rPr>
        <w:t>П</w:t>
      </w:r>
      <w:r w:rsidRPr="00B554D2">
        <w:rPr>
          <w:sz w:val="24"/>
          <w:szCs w:val="24"/>
          <w:lang w:val="bg-BG"/>
        </w:rPr>
        <w:t xml:space="preserve">редставянето на </w:t>
      </w:r>
      <w:r>
        <w:rPr>
          <w:rStyle w:val="hps"/>
          <w:sz w:val="24"/>
          <w:szCs w:val="24"/>
          <w:lang w:val="bg-BG"/>
        </w:rPr>
        <w:t>он</w:t>
      </w:r>
      <w:r w:rsidRPr="00B554D2">
        <w:rPr>
          <w:rStyle w:val="hps"/>
          <w:sz w:val="24"/>
          <w:szCs w:val="24"/>
          <w:lang w:val="bg-BG"/>
        </w:rPr>
        <w:t>лайн</w:t>
      </w:r>
      <w:r>
        <w:rPr>
          <w:rStyle w:val="hps"/>
          <w:sz w:val="24"/>
          <w:szCs w:val="24"/>
          <w:lang w:val="bg-BG"/>
        </w:rPr>
        <w:t xml:space="preserve"> </w:t>
      </w:r>
      <w:r w:rsidR="00B60582">
        <w:rPr>
          <w:rStyle w:val="hps"/>
          <w:sz w:val="24"/>
          <w:szCs w:val="24"/>
          <w:lang w:val="bg-BG"/>
        </w:rPr>
        <w:t xml:space="preserve">отчет </w:t>
      </w:r>
      <w:r w:rsidR="0045664B">
        <w:rPr>
          <w:sz w:val="24"/>
          <w:szCs w:val="24"/>
          <w:lang w:val="bg-BG"/>
        </w:rPr>
        <w:t>от У</w:t>
      </w:r>
      <w:r w:rsidR="00B60582">
        <w:rPr>
          <w:sz w:val="24"/>
          <w:szCs w:val="24"/>
          <w:lang w:val="bg-BG"/>
        </w:rPr>
        <w:t>частника (</w:t>
      </w:r>
      <w:r w:rsidR="008F1EC2" w:rsidRPr="008F1EC2">
        <w:rPr>
          <w:sz w:val="24"/>
          <w:szCs w:val="24"/>
        </w:rPr>
        <w:t>online</w:t>
      </w:r>
      <w:r w:rsidR="008F1EC2" w:rsidRPr="00A43C1F">
        <w:rPr>
          <w:sz w:val="24"/>
          <w:szCs w:val="24"/>
          <w:lang w:val="bg-BG"/>
        </w:rPr>
        <w:t xml:space="preserve"> </w:t>
      </w:r>
      <w:r w:rsidR="00B60582" w:rsidRPr="00B60582">
        <w:rPr>
          <w:sz w:val="24"/>
          <w:szCs w:val="24"/>
        </w:rPr>
        <w:t>EU</w:t>
      </w:r>
      <w:r w:rsidR="00B60582" w:rsidRPr="004338EC">
        <w:rPr>
          <w:sz w:val="24"/>
          <w:szCs w:val="24"/>
          <w:lang w:val="ru-RU"/>
        </w:rPr>
        <w:t xml:space="preserve"> </w:t>
      </w:r>
      <w:r w:rsidR="00B60582" w:rsidRPr="00B60582">
        <w:rPr>
          <w:sz w:val="24"/>
          <w:szCs w:val="24"/>
        </w:rPr>
        <w:t>survey</w:t>
      </w:r>
      <w:r w:rsidR="00B60582">
        <w:rPr>
          <w:sz w:val="24"/>
          <w:szCs w:val="24"/>
          <w:lang w:val="bg-BG"/>
        </w:rPr>
        <w:t>)</w:t>
      </w:r>
      <w:r w:rsidR="00DB0AB8" w:rsidRPr="00DB0AB8">
        <w:rPr>
          <w:sz w:val="24"/>
          <w:szCs w:val="24"/>
          <w:lang w:val="bg-BG"/>
        </w:rPr>
        <w:t xml:space="preserve"> </w:t>
      </w:r>
      <w:r w:rsidR="00DB0AB8" w:rsidRPr="004511AB">
        <w:rPr>
          <w:sz w:val="24"/>
          <w:szCs w:val="24"/>
          <w:lang w:val="bg-BG"/>
        </w:rPr>
        <w:t>и отче</w:t>
      </w:r>
      <w:r w:rsidR="00DB0AB8">
        <w:rPr>
          <w:sz w:val="24"/>
          <w:szCs w:val="24"/>
          <w:lang w:val="bg-BG"/>
        </w:rPr>
        <w:t xml:space="preserve">тите по т. 6.1., 6.2., 6.3., 7.1., 7.3 и 8.1. </w:t>
      </w:r>
      <w:r w:rsidRPr="00B554D2">
        <w:rPr>
          <w:rStyle w:val="hps"/>
          <w:sz w:val="24"/>
          <w:szCs w:val="24"/>
          <w:lang w:val="bg-BG"/>
        </w:rPr>
        <w:t>трябва</w:t>
      </w:r>
      <w:r w:rsidRPr="00B554D2">
        <w:rPr>
          <w:sz w:val="24"/>
          <w:szCs w:val="24"/>
          <w:lang w:val="bg-BG"/>
        </w:rPr>
        <w:t xml:space="preserve"> </w:t>
      </w:r>
      <w:r w:rsidRPr="00B554D2">
        <w:rPr>
          <w:rStyle w:val="hps"/>
          <w:sz w:val="24"/>
          <w:szCs w:val="24"/>
          <w:lang w:val="bg-BG"/>
        </w:rPr>
        <w:t>да се разглежда като</w:t>
      </w:r>
      <w:r w:rsidRPr="00B554D2">
        <w:rPr>
          <w:sz w:val="24"/>
          <w:szCs w:val="24"/>
          <w:lang w:val="bg-BG"/>
        </w:rPr>
        <w:t xml:space="preserve"> </w:t>
      </w:r>
      <w:r w:rsidRPr="00B554D2">
        <w:rPr>
          <w:rStyle w:val="hps"/>
          <w:sz w:val="24"/>
          <w:szCs w:val="24"/>
          <w:lang w:val="bg-BG"/>
        </w:rPr>
        <w:t>искане</w:t>
      </w:r>
      <w:r w:rsidR="000066F8">
        <w:rPr>
          <w:rStyle w:val="hps"/>
          <w:sz w:val="24"/>
          <w:szCs w:val="24"/>
          <w:lang w:val="bg-BG"/>
        </w:rPr>
        <w:t xml:space="preserve"> </w:t>
      </w:r>
      <w:r w:rsidRPr="00B554D2">
        <w:rPr>
          <w:rStyle w:val="hps"/>
          <w:sz w:val="24"/>
          <w:szCs w:val="24"/>
          <w:lang w:val="bg-BG"/>
        </w:rPr>
        <w:t>за изплащане на</w:t>
      </w:r>
      <w:r w:rsidRPr="00B554D2">
        <w:rPr>
          <w:sz w:val="24"/>
          <w:szCs w:val="24"/>
          <w:lang w:val="bg-BG"/>
        </w:rPr>
        <w:t xml:space="preserve"> </w:t>
      </w:r>
      <w:r w:rsidRPr="00B554D2">
        <w:rPr>
          <w:rStyle w:val="hps"/>
          <w:sz w:val="24"/>
          <w:szCs w:val="24"/>
          <w:lang w:val="bg-BG"/>
        </w:rPr>
        <w:t>остатъка от финансовата</w:t>
      </w:r>
      <w:r w:rsidRPr="00B554D2">
        <w:rPr>
          <w:sz w:val="24"/>
          <w:szCs w:val="24"/>
          <w:lang w:val="bg-BG"/>
        </w:rPr>
        <w:t xml:space="preserve"> </w:t>
      </w:r>
      <w:r w:rsidRPr="00B554D2">
        <w:rPr>
          <w:rStyle w:val="hps"/>
          <w:sz w:val="24"/>
          <w:szCs w:val="24"/>
          <w:lang w:val="bg-BG"/>
        </w:rPr>
        <w:t>подкрепа</w:t>
      </w:r>
      <w:r w:rsidR="00DB0AB8">
        <w:rPr>
          <w:rStyle w:val="hps"/>
          <w:sz w:val="24"/>
          <w:szCs w:val="24"/>
          <w:lang w:val="bg-BG"/>
        </w:rPr>
        <w:t xml:space="preserve"> </w:t>
      </w:r>
      <w:r w:rsidR="00DB0AB8" w:rsidRPr="004566AC">
        <w:rPr>
          <w:rStyle w:val="hps"/>
          <w:sz w:val="24"/>
          <w:szCs w:val="24"/>
          <w:lang w:val="bg-BG"/>
        </w:rPr>
        <w:t xml:space="preserve">в размер на </w:t>
      </w:r>
      <w:r w:rsidR="00DB0AB8" w:rsidRPr="00CC2D6A">
        <w:rPr>
          <w:sz w:val="24"/>
          <w:szCs w:val="24"/>
          <w:highlight w:val="cyan"/>
          <w:lang w:val="bg-BG"/>
        </w:rPr>
        <w:t>_____________________</w:t>
      </w:r>
      <w:r w:rsidR="00DB0AB8">
        <w:rPr>
          <w:sz w:val="24"/>
          <w:szCs w:val="24"/>
          <w:lang w:val="bg-BG"/>
        </w:rPr>
        <w:t xml:space="preserve"> </w:t>
      </w:r>
      <w:r w:rsidR="00DB0AB8" w:rsidRPr="00372502">
        <w:rPr>
          <w:rStyle w:val="hps"/>
          <w:sz w:val="24"/>
          <w:szCs w:val="24"/>
          <w:highlight w:val="cyan"/>
          <w:lang w:val="bg-BG"/>
        </w:rPr>
        <w:t>[цифром/словом</w:t>
      </w:r>
      <w:r w:rsidR="00DB0AB8" w:rsidRPr="002B36A0">
        <w:rPr>
          <w:rStyle w:val="hps"/>
          <w:sz w:val="24"/>
          <w:szCs w:val="24"/>
          <w:lang w:val="bg-BG"/>
        </w:rPr>
        <w:t>]</w:t>
      </w:r>
      <w:r w:rsidR="00DB0AB8">
        <w:rPr>
          <w:sz w:val="24"/>
          <w:szCs w:val="24"/>
          <w:lang w:val="bg-BG"/>
        </w:rPr>
        <w:t xml:space="preserve"> </w:t>
      </w:r>
      <w:r w:rsidR="00DB0AB8">
        <w:rPr>
          <w:rStyle w:val="hps"/>
          <w:sz w:val="24"/>
          <w:szCs w:val="24"/>
          <w:lang w:val="bg-BG"/>
        </w:rPr>
        <w:t xml:space="preserve">евро – 10% </w:t>
      </w:r>
      <w:r w:rsidR="00DB0AB8" w:rsidRPr="004566AC">
        <w:rPr>
          <w:rStyle w:val="hps"/>
          <w:sz w:val="24"/>
          <w:szCs w:val="24"/>
          <w:lang w:val="bg-BG"/>
        </w:rPr>
        <w:t>от сумата</w:t>
      </w:r>
      <w:r w:rsidR="00DB0AB8">
        <w:rPr>
          <w:sz w:val="24"/>
          <w:szCs w:val="24"/>
          <w:lang w:val="bg-BG"/>
        </w:rPr>
        <w:t xml:space="preserve"> </w:t>
      </w:r>
      <w:r w:rsidR="00DB0AB8" w:rsidRPr="004566AC">
        <w:rPr>
          <w:rStyle w:val="hps"/>
          <w:sz w:val="24"/>
          <w:szCs w:val="24"/>
          <w:lang w:val="bg-BG"/>
        </w:rPr>
        <w:t>посочена в член 3</w:t>
      </w:r>
      <w:r w:rsidR="00DB0AB8">
        <w:rPr>
          <w:rStyle w:val="hps"/>
          <w:sz w:val="24"/>
          <w:szCs w:val="24"/>
          <w:lang w:val="bg-BG"/>
        </w:rPr>
        <w:t xml:space="preserve"> –</w:t>
      </w:r>
      <w:r w:rsidR="00DB0AB8" w:rsidRPr="004566AC">
        <w:rPr>
          <w:rStyle w:val="hps"/>
          <w:sz w:val="24"/>
          <w:szCs w:val="24"/>
          <w:lang w:val="bg-BG"/>
        </w:rPr>
        <w:t xml:space="preserve"> </w:t>
      </w:r>
      <w:r w:rsidR="00DB0AB8">
        <w:rPr>
          <w:rStyle w:val="hps"/>
          <w:sz w:val="24"/>
          <w:szCs w:val="24"/>
          <w:lang w:val="bg-BG"/>
        </w:rPr>
        <w:t>Ф</w:t>
      </w:r>
      <w:r w:rsidR="00DB0AB8" w:rsidRPr="004566AC">
        <w:rPr>
          <w:rStyle w:val="hps"/>
          <w:sz w:val="24"/>
          <w:szCs w:val="24"/>
          <w:lang w:val="bg-BG"/>
        </w:rPr>
        <w:t>инансова подкрепа за осъществяване предмета на Договора.</w:t>
      </w:r>
      <w:r w:rsidRPr="00B554D2">
        <w:rPr>
          <w:sz w:val="24"/>
          <w:szCs w:val="24"/>
          <w:lang w:val="bg-BG"/>
        </w:rPr>
        <w:t xml:space="preserve"> </w:t>
      </w:r>
      <w:r w:rsidRPr="00B554D2">
        <w:rPr>
          <w:rStyle w:val="hps"/>
          <w:sz w:val="24"/>
          <w:szCs w:val="24"/>
          <w:lang w:val="bg-BG"/>
        </w:rPr>
        <w:t>Институцията</w:t>
      </w:r>
      <w:r w:rsidRPr="00B554D2">
        <w:rPr>
          <w:sz w:val="24"/>
          <w:szCs w:val="24"/>
          <w:lang w:val="bg-BG"/>
        </w:rPr>
        <w:t xml:space="preserve"> </w:t>
      </w:r>
      <w:r w:rsidRPr="00B554D2">
        <w:rPr>
          <w:rStyle w:val="hps"/>
          <w:sz w:val="24"/>
          <w:szCs w:val="24"/>
          <w:lang w:val="bg-BG"/>
        </w:rPr>
        <w:t xml:space="preserve">разполага с </w:t>
      </w:r>
      <w:r w:rsidR="00C60F4D">
        <w:rPr>
          <w:rStyle w:val="hps"/>
          <w:sz w:val="24"/>
          <w:szCs w:val="24"/>
          <w:lang w:val="bg-BG"/>
        </w:rPr>
        <w:t>45</w:t>
      </w:r>
      <w:r w:rsidRPr="00B554D2">
        <w:rPr>
          <w:sz w:val="24"/>
          <w:szCs w:val="24"/>
          <w:lang w:val="bg-BG"/>
        </w:rPr>
        <w:t xml:space="preserve"> </w:t>
      </w:r>
      <w:r w:rsidRPr="00B554D2">
        <w:rPr>
          <w:rStyle w:val="hps"/>
          <w:sz w:val="24"/>
          <w:szCs w:val="24"/>
          <w:lang w:val="bg-BG"/>
        </w:rPr>
        <w:t>календарни</w:t>
      </w:r>
      <w:r w:rsidRPr="00B554D2">
        <w:rPr>
          <w:sz w:val="24"/>
          <w:szCs w:val="24"/>
          <w:lang w:val="bg-BG"/>
        </w:rPr>
        <w:t xml:space="preserve"> </w:t>
      </w:r>
      <w:r w:rsidRPr="00B554D2">
        <w:rPr>
          <w:rStyle w:val="hps"/>
          <w:sz w:val="24"/>
          <w:szCs w:val="24"/>
          <w:lang w:val="bg-BG"/>
        </w:rPr>
        <w:t>дни, за да</w:t>
      </w:r>
      <w:r w:rsidRPr="00B554D2">
        <w:rPr>
          <w:sz w:val="24"/>
          <w:szCs w:val="24"/>
          <w:lang w:val="bg-BG"/>
        </w:rPr>
        <w:t xml:space="preserve"> </w:t>
      </w:r>
      <w:r w:rsidRPr="00B554D2">
        <w:rPr>
          <w:rStyle w:val="hps"/>
          <w:sz w:val="24"/>
          <w:szCs w:val="24"/>
          <w:lang w:val="bg-BG"/>
        </w:rPr>
        <w:t>направи</w:t>
      </w:r>
      <w:r w:rsidRPr="00B554D2">
        <w:rPr>
          <w:sz w:val="24"/>
          <w:szCs w:val="24"/>
          <w:lang w:val="bg-BG"/>
        </w:rPr>
        <w:t xml:space="preserve"> </w:t>
      </w:r>
      <w:r w:rsidRPr="00B554D2">
        <w:rPr>
          <w:rStyle w:val="hps"/>
          <w:sz w:val="24"/>
          <w:szCs w:val="24"/>
          <w:lang w:val="bg-BG"/>
        </w:rPr>
        <w:t>плащане</w:t>
      </w:r>
      <w:r w:rsidRPr="00B554D2">
        <w:rPr>
          <w:sz w:val="24"/>
          <w:szCs w:val="24"/>
          <w:lang w:val="bg-BG"/>
        </w:rPr>
        <w:t xml:space="preserve"> </w:t>
      </w:r>
      <w:r w:rsidRPr="00B554D2">
        <w:rPr>
          <w:rStyle w:val="hps"/>
          <w:sz w:val="24"/>
          <w:szCs w:val="24"/>
          <w:lang w:val="bg-BG"/>
        </w:rPr>
        <w:t>на остатъка или</w:t>
      </w:r>
      <w:r w:rsidRPr="00B554D2">
        <w:rPr>
          <w:sz w:val="24"/>
          <w:szCs w:val="24"/>
          <w:lang w:val="bg-BG"/>
        </w:rPr>
        <w:t xml:space="preserve"> </w:t>
      </w:r>
      <w:r w:rsidRPr="00B554D2">
        <w:rPr>
          <w:rStyle w:val="hps"/>
          <w:sz w:val="24"/>
          <w:szCs w:val="24"/>
          <w:lang w:val="bg-BG"/>
        </w:rPr>
        <w:t>да издаде нареждане за</w:t>
      </w:r>
      <w:r w:rsidRPr="00B554D2">
        <w:rPr>
          <w:sz w:val="24"/>
          <w:szCs w:val="24"/>
          <w:lang w:val="bg-BG"/>
        </w:rPr>
        <w:t xml:space="preserve"> </w:t>
      </w:r>
      <w:r w:rsidRPr="00B554D2">
        <w:rPr>
          <w:rStyle w:val="hps"/>
          <w:sz w:val="24"/>
          <w:szCs w:val="24"/>
          <w:lang w:val="bg-BG"/>
        </w:rPr>
        <w:t>възстановяване</w:t>
      </w:r>
      <w:r w:rsidR="00B60582">
        <w:rPr>
          <w:rStyle w:val="hps"/>
          <w:sz w:val="24"/>
          <w:szCs w:val="24"/>
          <w:lang w:val="bg-BG"/>
        </w:rPr>
        <w:t xml:space="preserve"> на средствата</w:t>
      </w:r>
      <w:r>
        <w:rPr>
          <w:rStyle w:val="hps"/>
          <w:sz w:val="24"/>
          <w:szCs w:val="24"/>
          <w:lang w:val="bg-BG"/>
        </w:rPr>
        <w:t>.</w:t>
      </w:r>
    </w:p>
    <w:p w14:paraId="05CBC82A" w14:textId="77777777" w:rsidR="00B82D7B" w:rsidRDefault="00B82D7B" w:rsidP="005D4353">
      <w:pPr>
        <w:rPr>
          <w:b/>
          <w:sz w:val="24"/>
          <w:szCs w:val="24"/>
          <w:lang w:val="bg-BG"/>
        </w:rPr>
      </w:pPr>
    </w:p>
    <w:p w14:paraId="1FBB42F1" w14:textId="77777777" w:rsidR="003233BF" w:rsidRPr="004566AC" w:rsidRDefault="00F309BD" w:rsidP="005D4353">
      <w:pPr>
        <w:rPr>
          <w:b/>
          <w:sz w:val="24"/>
          <w:szCs w:val="24"/>
          <w:lang w:val="bg-BG"/>
        </w:rPr>
      </w:pPr>
      <w:r w:rsidRPr="004566AC">
        <w:rPr>
          <w:b/>
          <w:sz w:val="24"/>
          <w:szCs w:val="24"/>
          <w:lang w:val="bg-BG"/>
        </w:rPr>
        <w:t xml:space="preserve">ЧЛЕН 5 – </w:t>
      </w:r>
      <w:r w:rsidR="00BF7CBB" w:rsidRPr="004566AC">
        <w:rPr>
          <w:b/>
          <w:sz w:val="24"/>
          <w:szCs w:val="24"/>
          <w:lang w:val="bg-BG"/>
        </w:rPr>
        <w:t>ЗДРАВНО ОСИГУРЯВАНЕ И ЗАСТРАХОВАНЕ</w:t>
      </w:r>
    </w:p>
    <w:p w14:paraId="6E03CBB3" w14:textId="77777777" w:rsidR="00DF1816" w:rsidRDefault="00DF1816" w:rsidP="00DF1816">
      <w:pPr>
        <w:tabs>
          <w:tab w:val="left" w:pos="-142"/>
          <w:tab w:val="left" w:pos="284"/>
        </w:tabs>
        <w:jc w:val="both"/>
        <w:rPr>
          <w:sz w:val="24"/>
          <w:szCs w:val="24"/>
          <w:lang w:val="bg-BG"/>
        </w:rPr>
      </w:pPr>
    </w:p>
    <w:p w14:paraId="22AA7C0E" w14:textId="77777777" w:rsidR="003233BF" w:rsidRPr="003233BF" w:rsidRDefault="0032786D" w:rsidP="00DF1816">
      <w:pPr>
        <w:tabs>
          <w:tab w:val="left" w:pos="-142"/>
          <w:tab w:val="left" w:pos="284"/>
        </w:tabs>
        <w:ind w:left="540" w:hanging="540"/>
        <w:jc w:val="both"/>
        <w:rPr>
          <w:sz w:val="24"/>
          <w:szCs w:val="24"/>
          <w:lang w:val="bg-BG"/>
        </w:rPr>
      </w:pPr>
      <w:r w:rsidRPr="00DF1816">
        <w:rPr>
          <w:b/>
          <w:sz w:val="24"/>
          <w:szCs w:val="24"/>
          <w:lang w:val="bg-BG"/>
        </w:rPr>
        <w:t>5.1.</w:t>
      </w:r>
      <w:r>
        <w:rPr>
          <w:sz w:val="24"/>
          <w:szCs w:val="24"/>
          <w:lang w:val="bg-BG"/>
        </w:rPr>
        <w:tab/>
      </w:r>
      <w:r w:rsidR="003233BF" w:rsidRPr="003233BF">
        <w:rPr>
          <w:sz w:val="24"/>
          <w:szCs w:val="24"/>
          <w:lang w:val="bg-BG"/>
        </w:rPr>
        <w:t>Инс</w:t>
      </w:r>
      <w:r w:rsidR="003233BF">
        <w:rPr>
          <w:sz w:val="24"/>
          <w:szCs w:val="24"/>
          <w:lang w:val="bg-BG"/>
        </w:rPr>
        <w:t>титуцията информира Участника</w:t>
      </w:r>
      <w:r w:rsidR="003233BF" w:rsidRPr="003233BF">
        <w:rPr>
          <w:sz w:val="24"/>
          <w:szCs w:val="24"/>
          <w:lang w:val="bg-BG"/>
        </w:rPr>
        <w:t xml:space="preserve">, че същият следва да притежава </w:t>
      </w:r>
      <w:r w:rsidR="003233BF" w:rsidRPr="003A78CD">
        <w:rPr>
          <w:i/>
          <w:sz w:val="24"/>
          <w:szCs w:val="24"/>
          <w:lang w:val="bg-BG"/>
        </w:rPr>
        <w:t xml:space="preserve">ЕВРОПЕЙСКА </w:t>
      </w:r>
      <w:r w:rsidR="003667F8" w:rsidRPr="003A78CD">
        <w:rPr>
          <w:i/>
          <w:sz w:val="24"/>
          <w:szCs w:val="24"/>
          <w:lang w:val="bg-BG"/>
        </w:rPr>
        <w:t xml:space="preserve">ЗДРАВНООСИГУРИТЕЛНА </w:t>
      </w:r>
      <w:r w:rsidR="003A78CD" w:rsidRPr="003A78CD">
        <w:rPr>
          <w:i/>
          <w:sz w:val="24"/>
          <w:szCs w:val="24"/>
          <w:lang w:val="bg-BG"/>
        </w:rPr>
        <w:t>КАРТА</w:t>
      </w:r>
      <w:r w:rsidR="003A78CD">
        <w:rPr>
          <w:sz w:val="24"/>
          <w:szCs w:val="24"/>
          <w:lang w:val="bg-BG"/>
        </w:rPr>
        <w:t xml:space="preserve"> или нейният еквивалент - </w:t>
      </w:r>
      <w:r w:rsidR="003233BF" w:rsidRPr="003233BF">
        <w:rPr>
          <w:sz w:val="24"/>
          <w:szCs w:val="24"/>
          <w:lang w:val="bg-BG"/>
        </w:rPr>
        <w:t>временно заместващото я удостоверение, с ц</w:t>
      </w:r>
      <w:r w:rsidR="003A78CD">
        <w:rPr>
          <w:sz w:val="24"/>
          <w:szCs w:val="24"/>
          <w:lang w:val="bg-BG"/>
        </w:rPr>
        <w:t xml:space="preserve">ел осигуряване и улесняване на </w:t>
      </w:r>
      <w:r w:rsidR="003233BF" w:rsidRPr="003233BF">
        <w:rPr>
          <w:sz w:val="24"/>
          <w:szCs w:val="24"/>
          <w:lang w:val="bg-BG"/>
        </w:rPr>
        <w:t>достъпа по време на мобилността до безплатно медицинско лечение в страната-домакин, когато тя е членка на ЕС или ЕИО. За издаване на европейска здравноосигурителна карта Бенефициентът следва да се обърне към Националната здравно-осигурителна каса (НЗОК) на Р. България.</w:t>
      </w:r>
    </w:p>
    <w:p w14:paraId="0165D977" w14:textId="77777777" w:rsidR="003233BF" w:rsidRPr="003233BF" w:rsidRDefault="003233BF" w:rsidP="004566AC">
      <w:pPr>
        <w:ind w:left="540"/>
        <w:jc w:val="both"/>
        <w:rPr>
          <w:sz w:val="24"/>
          <w:szCs w:val="24"/>
          <w:lang w:val="bg-BG"/>
        </w:rPr>
      </w:pPr>
      <w:r w:rsidRPr="003233BF">
        <w:rPr>
          <w:sz w:val="24"/>
          <w:szCs w:val="24"/>
          <w:lang w:val="bg-BG"/>
        </w:rPr>
        <w:t>Повече информация относно правилата за достъп до необходима и неотложна медицинска помощ на български здравноосигурени лица при временен престой в държава-членка на ЕС и ЕИО Бенефициента може да получи на следните адреси на НЗОК и ЕС:</w:t>
      </w:r>
    </w:p>
    <w:p w14:paraId="3B545C6F" w14:textId="77777777" w:rsidR="003233BF" w:rsidRDefault="003233BF" w:rsidP="004566AC">
      <w:pPr>
        <w:ind w:left="540"/>
        <w:jc w:val="both"/>
        <w:rPr>
          <w:sz w:val="24"/>
          <w:szCs w:val="24"/>
          <w:lang w:val="bg-BG"/>
        </w:rPr>
      </w:pPr>
      <w:r w:rsidRPr="003233BF">
        <w:rPr>
          <w:sz w:val="24"/>
          <w:szCs w:val="24"/>
          <w:lang w:val="bg-BG"/>
        </w:rPr>
        <w:t xml:space="preserve">- </w:t>
      </w:r>
      <w:hyperlink r:id="rId8" w:history="1">
        <w:r w:rsidR="00D81B92" w:rsidRPr="00DE72B7">
          <w:rPr>
            <w:rStyle w:val="Hyperlink"/>
            <w:sz w:val="24"/>
            <w:szCs w:val="24"/>
            <w:lang w:val="bg-BG"/>
          </w:rPr>
          <w:t>http://www.nhif.bg/</w:t>
        </w:r>
      </w:hyperlink>
      <w:r w:rsidRPr="003233BF">
        <w:rPr>
          <w:sz w:val="24"/>
          <w:szCs w:val="24"/>
          <w:lang w:val="bg-BG"/>
        </w:rPr>
        <w:t xml:space="preserve">, Раздел: </w:t>
      </w:r>
      <w:hyperlink r:id="rId9" w:history="1">
        <w:r w:rsidR="005800D5" w:rsidRPr="00D81B92">
          <w:rPr>
            <w:sz w:val="24"/>
            <w:szCs w:val="24"/>
            <w:lang w:val="bg-BG"/>
          </w:rPr>
          <w:t>Ме</w:t>
        </w:r>
        <w:r w:rsidR="005800D5" w:rsidRPr="00D81B92">
          <w:rPr>
            <w:sz w:val="24"/>
            <w:szCs w:val="24"/>
            <w:lang w:val="bg-BG"/>
          </w:rPr>
          <w:t>ж</w:t>
        </w:r>
        <w:r w:rsidR="005800D5" w:rsidRPr="00D81B92">
          <w:rPr>
            <w:sz w:val="24"/>
            <w:szCs w:val="24"/>
            <w:lang w:val="bg-BG"/>
          </w:rPr>
          <w:t>дународни въпроси</w:t>
        </w:r>
      </w:hyperlink>
      <w:r w:rsidR="00D81B92" w:rsidRPr="00A43C1F">
        <w:rPr>
          <w:sz w:val="24"/>
          <w:szCs w:val="24"/>
          <w:lang w:val="bg-BG"/>
        </w:rPr>
        <w:t>;</w:t>
      </w:r>
      <w:r w:rsidR="005800D5" w:rsidRPr="005800D5" w:rsidDel="005800D5">
        <w:rPr>
          <w:sz w:val="24"/>
          <w:szCs w:val="24"/>
          <w:lang w:val="bg-BG"/>
        </w:rPr>
        <w:t xml:space="preserve"> </w:t>
      </w:r>
    </w:p>
    <w:p w14:paraId="2E6ADCA0" w14:textId="77777777" w:rsidR="00D81B92" w:rsidRPr="00003C56" w:rsidRDefault="00D81B92" w:rsidP="00D81B92">
      <w:pPr>
        <w:ind w:left="540"/>
        <w:jc w:val="both"/>
        <w:rPr>
          <w:sz w:val="24"/>
          <w:szCs w:val="24"/>
          <w:lang w:val="bg-BG"/>
        </w:rPr>
      </w:pPr>
      <w:r w:rsidRPr="00003C56">
        <w:rPr>
          <w:sz w:val="24"/>
          <w:szCs w:val="24"/>
          <w:lang w:val="bg-BG"/>
        </w:rPr>
        <w:t xml:space="preserve">- </w:t>
      </w:r>
      <w:hyperlink r:id="rId10" w:history="1">
        <w:r w:rsidRPr="00003C56">
          <w:rPr>
            <w:rStyle w:val="Hyperlink"/>
            <w:sz w:val="24"/>
            <w:szCs w:val="24"/>
            <w:lang w:val="bg-BG"/>
          </w:rPr>
          <w:t>http://www.nhif.bg/</w:t>
        </w:r>
      </w:hyperlink>
      <w:r w:rsidRPr="00003C56">
        <w:rPr>
          <w:sz w:val="24"/>
          <w:szCs w:val="24"/>
          <w:lang w:val="bg-BG"/>
        </w:rPr>
        <w:t>, Раздел: За гражданите - Издаване на ЕЗОК;</w:t>
      </w:r>
    </w:p>
    <w:p w14:paraId="549EC44F" w14:textId="77777777" w:rsidR="003233BF" w:rsidRDefault="003233BF" w:rsidP="004566AC">
      <w:pPr>
        <w:ind w:left="540"/>
        <w:jc w:val="both"/>
        <w:rPr>
          <w:sz w:val="24"/>
          <w:szCs w:val="24"/>
          <w:lang w:val="bg-BG"/>
        </w:rPr>
      </w:pPr>
      <w:r w:rsidRPr="003233BF">
        <w:rPr>
          <w:sz w:val="24"/>
          <w:szCs w:val="24"/>
          <w:lang w:val="bg-BG"/>
        </w:rPr>
        <w:t xml:space="preserve">- </w:t>
      </w:r>
      <w:hyperlink r:id="rId11" w:history="1">
        <w:r w:rsidR="00BD4350" w:rsidRPr="00D80725">
          <w:rPr>
            <w:rStyle w:val="Hyperlink"/>
            <w:sz w:val="24"/>
            <w:szCs w:val="24"/>
            <w:lang w:val="bg-BG"/>
          </w:rPr>
          <w:t>http://europa.eu/y</w:t>
        </w:r>
        <w:r w:rsidR="00BD4350" w:rsidRPr="00D80725">
          <w:rPr>
            <w:rStyle w:val="Hyperlink"/>
            <w:sz w:val="24"/>
            <w:szCs w:val="24"/>
            <w:lang w:val="bg-BG"/>
          </w:rPr>
          <w:t>o</w:t>
        </w:r>
        <w:r w:rsidR="00BD4350" w:rsidRPr="00D80725">
          <w:rPr>
            <w:rStyle w:val="Hyperlink"/>
            <w:sz w:val="24"/>
            <w:szCs w:val="24"/>
            <w:lang w:val="bg-BG"/>
          </w:rPr>
          <w:t>ureurope/citizens/health/settling</w:t>
        </w:r>
        <w:r w:rsidR="00BD4350" w:rsidRPr="00D80725">
          <w:rPr>
            <w:rStyle w:val="Hyperlink"/>
            <w:sz w:val="24"/>
            <w:szCs w:val="24"/>
            <w:lang w:val="bg-BG"/>
          </w:rPr>
          <w:t>-</w:t>
        </w:r>
        <w:r w:rsidR="00BD4350" w:rsidRPr="00D80725">
          <w:rPr>
            <w:rStyle w:val="Hyperlink"/>
            <w:sz w:val="24"/>
            <w:szCs w:val="24"/>
            <w:lang w:val="bg-BG"/>
          </w:rPr>
          <w:t>abr</w:t>
        </w:r>
        <w:r w:rsidR="00BD4350" w:rsidRPr="00D80725">
          <w:rPr>
            <w:rStyle w:val="Hyperlink"/>
            <w:sz w:val="24"/>
            <w:szCs w:val="24"/>
            <w:lang w:val="bg-BG"/>
          </w:rPr>
          <w:t>o</w:t>
        </w:r>
        <w:r w:rsidR="00BD4350" w:rsidRPr="00D80725">
          <w:rPr>
            <w:rStyle w:val="Hyperlink"/>
            <w:sz w:val="24"/>
            <w:szCs w:val="24"/>
            <w:lang w:val="bg-BG"/>
          </w:rPr>
          <w:t>ad/health-insurance/index_bg.htm</w:t>
        </w:r>
      </w:hyperlink>
      <w:r w:rsidRPr="003233BF">
        <w:rPr>
          <w:sz w:val="24"/>
          <w:szCs w:val="24"/>
          <w:lang w:val="bg-BG"/>
        </w:rPr>
        <w:t>.</w:t>
      </w:r>
    </w:p>
    <w:p w14:paraId="69DDF0E6" w14:textId="77777777" w:rsidR="003233BF" w:rsidRDefault="003233BF" w:rsidP="004566AC">
      <w:pPr>
        <w:ind w:left="540"/>
        <w:jc w:val="both"/>
        <w:rPr>
          <w:sz w:val="24"/>
          <w:szCs w:val="24"/>
          <w:lang w:val="bg-BG"/>
        </w:rPr>
      </w:pPr>
      <w:r w:rsidRPr="003233BF">
        <w:rPr>
          <w:sz w:val="24"/>
          <w:szCs w:val="24"/>
          <w:lang w:val="bg-BG"/>
        </w:rPr>
        <w:t>Бенефициентът декларира, че е запознат, че европейската здравноосигурителна карта не покрива специфични медицински интервенции и че следва да се насочи към сключване на допълнително необходимите му застраховки за целта, ако такава необходимост е налице.</w:t>
      </w:r>
    </w:p>
    <w:p w14:paraId="026F9E78" w14:textId="77777777" w:rsidR="000D172A" w:rsidRPr="004566AC" w:rsidRDefault="0008230A" w:rsidP="004566AC">
      <w:pPr>
        <w:ind w:left="567" w:hanging="567"/>
        <w:jc w:val="both"/>
        <w:rPr>
          <w:bCs/>
          <w:sz w:val="24"/>
          <w:szCs w:val="24"/>
          <w:lang w:val="bg-BG"/>
        </w:rPr>
      </w:pPr>
      <w:r>
        <w:rPr>
          <w:b/>
          <w:sz w:val="24"/>
          <w:szCs w:val="24"/>
          <w:lang w:val="bg-BG"/>
        </w:rPr>
        <w:t>5.2</w:t>
      </w:r>
      <w:r w:rsidR="00DF1816" w:rsidRPr="00DF1816">
        <w:rPr>
          <w:b/>
          <w:sz w:val="24"/>
          <w:szCs w:val="24"/>
          <w:lang w:val="bg-BG"/>
        </w:rPr>
        <w:t>.</w:t>
      </w:r>
      <w:r w:rsidR="000D172A">
        <w:rPr>
          <w:sz w:val="24"/>
          <w:szCs w:val="24"/>
          <w:lang w:val="bg-BG"/>
        </w:rPr>
        <w:tab/>
      </w:r>
      <w:r w:rsidR="00B70732">
        <w:rPr>
          <w:sz w:val="24"/>
          <w:szCs w:val="24"/>
          <w:lang w:val="bg-BG"/>
        </w:rPr>
        <w:t>Участникът</w:t>
      </w:r>
      <w:r w:rsidR="00D733FE" w:rsidRPr="00D733FE">
        <w:rPr>
          <w:sz w:val="24"/>
          <w:szCs w:val="24"/>
          <w:lang w:val="bg-BG"/>
        </w:rPr>
        <w:t xml:space="preserve"> се задължава да се застрахова за сметка на отпуснатата му финансова подкрепа по Договора по всички видове задължителни застраховки, необходими за провеждане на мобилността му в страната домакин</w:t>
      </w:r>
      <w:r>
        <w:rPr>
          <w:sz w:val="24"/>
          <w:szCs w:val="24"/>
          <w:lang w:val="bg-BG"/>
        </w:rPr>
        <w:t>.</w:t>
      </w:r>
      <w:r w:rsidR="000D172A" w:rsidRPr="004566AC">
        <w:rPr>
          <w:bCs/>
          <w:sz w:val="24"/>
          <w:szCs w:val="24"/>
          <w:lang w:val="bg-BG"/>
        </w:rPr>
        <w:t xml:space="preserve"> ако това е изгодно и финансово </w:t>
      </w:r>
      <w:r w:rsidR="000D172A" w:rsidRPr="004566AC">
        <w:rPr>
          <w:bCs/>
          <w:sz w:val="24"/>
          <w:szCs w:val="24"/>
          <w:lang w:val="bg-BG"/>
        </w:rPr>
        <w:lastRenderedPageBreak/>
        <w:t>целесъобразно с оглед на изпълнението на мобилността и с цел спестяване на възможни възникнали по-големи разходи или претърпяване на вреди в чужбина. Препоръчва се да се сключват типове застраховки, както следва:</w:t>
      </w:r>
    </w:p>
    <w:p w14:paraId="0F1F1F30" w14:textId="77777777" w:rsidR="00EB6669" w:rsidRDefault="005607C4" w:rsidP="00DF1816">
      <w:pPr>
        <w:ind w:left="1407" w:hanging="840"/>
        <w:jc w:val="both"/>
        <w:rPr>
          <w:bCs/>
          <w:sz w:val="24"/>
          <w:szCs w:val="24"/>
          <w:lang w:val="ru-RU"/>
        </w:rPr>
      </w:pPr>
      <w:r w:rsidRPr="00CA5D09">
        <w:rPr>
          <w:b/>
          <w:bCs/>
          <w:sz w:val="24"/>
          <w:szCs w:val="24"/>
          <w:lang w:val="ru-RU"/>
        </w:rPr>
        <w:t>5</w:t>
      </w:r>
      <w:r w:rsidR="00F30EB3">
        <w:rPr>
          <w:b/>
          <w:bCs/>
          <w:sz w:val="24"/>
          <w:szCs w:val="24"/>
          <w:lang w:val="ru-RU"/>
        </w:rPr>
        <w:t>.2</w:t>
      </w:r>
      <w:r w:rsidR="00DF1816" w:rsidRPr="00CA5D09">
        <w:rPr>
          <w:b/>
          <w:bCs/>
          <w:sz w:val="24"/>
          <w:szCs w:val="24"/>
          <w:lang w:val="ru-RU"/>
        </w:rPr>
        <w:t>.1.</w:t>
      </w:r>
      <w:r w:rsidR="00DF1816" w:rsidRPr="00EB6669">
        <w:rPr>
          <w:bCs/>
          <w:sz w:val="24"/>
          <w:szCs w:val="24"/>
          <w:lang w:val="ru-RU"/>
        </w:rPr>
        <w:tab/>
      </w:r>
      <w:r w:rsidR="00EB6669" w:rsidRPr="00F30EB3">
        <w:rPr>
          <w:bCs/>
          <w:sz w:val="24"/>
          <w:szCs w:val="24"/>
          <w:u w:val="single"/>
          <w:lang w:val="ru-RU"/>
        </w:rPr>
        <w:t>За мобилност с цел обучение и</w:t>
      </w:r>
      <w:r w:rsidR="00CA5D09" w:rsidRPr="00F30EB3">
        <w:rPr>
          <w:bCs/>
          <w:sz w:val="24"/>
          <w:szCs w:val="24"/>
          <w:u w:val="single"/>
          <w:lang w:val="ru-RU"/>
        </w:rPr>
        <w:t>ли</w:t>
      </w:r>
      <w:r w:rsidR="00EB6669" w:rsidRPr="00F30EB3">
        <w:rPr>
          <w:bCs/>
          <w:sz w:val="24"/>
          <w:szCs w:val="24"/>
          <w:u w:val="single"/>
          <w:lang w:val="ru-RU"/>
        </w:rPr>
        <w:t xml:space="preserve"> практика:</w:t>
      </w:r>
      <w:r w:rsidR="00EB6669">
        <w:rPr>
          <w:bCs/>
          <w:sz w:val="24"/>
          <w:szCs w:val="24"/>
          <w:lang w:val="ru-RU"/>
        </w:rPr>
        <w:t xml:space="preserve"> </w:t>
      </w:r>
    </w:p>
    <w:p w14:paraId="37FC33C1" w14:textId="77777777" w:rsidR="000D172A" w:rsidRPr="00EB6669" w:rsidRDefault="000D172A" w:rsidP="00EB6669">
      <w:pPr>
        <w:ind w:left="1407"/>
        <w:jc w:val="both"/>
        <w:rPr>
          <w:bCs/>
          <w:sz w:val="24"/>
          <w:szCs w:val="24"/>
          <w:lang w:val="ru-RU"/>
        </w:rPr>
      </w:pPr>
      <w:r w:rsidRPr="00CA5D09">
        <w:rPr>
          <w:b/>
          <w:bCs/>
          <w:sz w:val="24"/>
          <w:szCs w:val="24"/>
          <w:lang w:val="ru-RU"/>
        </w:rPr>
        <w:t>Застраховка тип „Медицински разходи в чужбина”</w:t>
      </w:r>
      <w:r w:rsidRPr="00CA5D09">
        <w:rPr>
          <w:bCs/>
          <w:sz w:val="24"/>
          <w:szCs w:val="24"/>
          <w:lang w:val="ru-RU"/>
        </w:rPr>
        <w:t xml:space="preserve"> – покриване на разноски/разходи за ползване на неотложна медицинска помощ и/или за осигуряване в натура на ползване на медицинска помощ или лечение в чужбина;</w:t>
      </w:r>
    </w:p>
    <w:p w14:paraId="615A503F" w14:textId="77777777" w:rsidR="000D172A" w:rsidRPr="00F30EB3" w:rsidRDefault="000D172A" w:rsidP="00F30EB3">
      <w:pPr>
        <w:ind w:left="567"/>
        <w:jc w:val="both"/>
        <w:rPr>
          <w:rStyle w:val="hps"/>
          <w:bCs/>
          <w:i/>
          <w:iCs/>
          <w:sz w:val="24"/>
          <w:szCs w:val="24"/>
          <w:lang w:val="ru-RU"/>
        </w:rPr>
      </w:pPr>
      <w:r w:rsidRPr="00F30EB3">
        <w:rPr>
          <w:bCs/>
          <w:sz w:val="24"/>
          <w:szCs w:val="24"/>
          <w:lang w:val="ru-RU"/>
        </w:rPr>
        <w:t xml:space="preserve">Забележка: </w:t>
      </w:r>
      <w:r w:rsidRPr="00F30EB3">
        <w:rPr>
          <w:bCs/>
          <w:i/>
          <w:iCs/>
          <w:sz w:val="24"/>
          <w:szCs w:val="24"/>
          <w:lang w:val="ru-RU"/>
        </w:rPr>
        <w:t>Препоръчва се</w:t>
      </w:r>
      <w:r w:rsidR="00F30EB3">
        <w:rPr>
          <w:bCs/>
          <w:i/>
          <w:iCs/>
          <w:sz w:val="24"/>
          <w:szCs w:val="24"/>
          <w:lang w:val="ru-RU"/>
        </w:rPr>
        <w:t xml:space="preserve"> задължително</w:t>
      </w:r>
      <w:r w:rsidRPr="00F30EB3">
        <w:rPr>
          <w:bCs/>
          <w:i/>
          <w:iCs/>
          <w:sz w:val="24"/>
          <w:szCs w:val="24"/>
          <w:lang w:val="ru-RU"/>
        </w:rPr>
        <w:t xml:space="preserve"> сключването на такава застраховка независимо от притежаването на Европейска здравноосигурителна карта. Препоръчва се задължително при мобилност извън границите на държавите-членки на ЕС или ЕИО.</w:t>
      </w:r>
    </w:p>
    <w:p w14:paraId="60C5789F" w14:textId="77777777" w:rsidR="00CA5D09" w:rsidRDefault="00DF1816" w:rsidP="00DF1816">
      <w:pPr>
        <w:tabs>
          <w:tab w:val="left" w:pos="567"/>
        </w:tabs>
        <w:ind w:left="1410" w:hanging="1410"/>
        <w:jc w:val="both"/>
        <w:rPr>
          <w:bCs/>
          <w:sz w:val="24"/>
          <w:szCs w:val="24"/>
          <w:lang w:val="ru-RU"/>
        </w:rPr>
      </w:pPr>
      <w:r>
        <w:rPr>
          <w:bCs/>
          <w:sz w:val="24"/>
          <w:szCs w:val="24"/>
          <w:lang w:val="ru-RU"/>
        </w:rPr>
        <w:tab/>
      </w:r>
      <w:r w:rsidR="005607C4" w:rsidRPr="00CA5D09">
        <w:rPr>
          <w:b/>
          <w:bCs/>
          <w:sz w:val="24"/>
          <w:szCs w:val="24"/>
          <w:lang w:val="ru-RU"/>
        </w:rPr>
        <w:t>5</w:t>
      </w:r>
      <w:r w:rsidR="008C7E58">
        <w:rPr>
          <w:b/>
          <w:bCs/>
          <w:sz w:val="24"/>
          <w:szCs w:val="24"/>
          <w:lang w:val="ru-RU"/>
        </w:rPr>
        <w:t>.2</w:t>
      </w:r>
      <w:r w:rsidRPr="00CA5D09">
        <w:rPr>
          <w:b/>
          <w:bCs/>
          <w:sz w:val="24"/>
          <w:szCs w:val="24"/>
          <w:lang w:val="ru-RU"/>
        </w:rPr>
        <w:t>.2.</w:t>
      </w:r>
      <w:r w:rsidRPr="00CA5D09">
        <w:rPr>
          <w:bCs/>
          <w:sz w:val="24"/>
          <w:szCs w:val="24"/>
          <w:lang w:val="ru-RU"/>
        </w:rPr>
        <w:tab/>
      </w:r>
      <w:r w:rsidR="00F30EB3" w:rsidRPr="00F30EB3">
        <w:rPr>
          <w:bCs/>
          <w:sz w:val="24"/>
          <w:szCs w:val="24"/>
          <w:u w:val="single"/>
          <w:lang w:val="ru-RU"/>
        </w:rPr>
        <w:t>З</w:t>
      </w:r>
      <w:r w:rsidR="00C87AEF" w:rsidRPr="00F30EB3">
        <w:rPr>
          <w:bCs/>
          <w:color w:val="333333"/>
          <w:sz w:val="24"/>
          <w:szCs w:val="24"/>
          <w:u w:val="single"/>
          <w:lang w:val="ru-RU"/>
        </w:rPr>
        <w:t>а мобилност с цел практика:</w:t>
      </w:r>
    </w:p>
    <w:p w14:paraId="12B14FA5" w14:textId="77777777" w:rsidR="000D172A" w:rsidRPr="004566AC" w:rsidRDefault="00CA5D09" w:rsidP="00DF1816">
      <w:pPr>
        <w:tabs>
          <w:tab w:val="left" w:pos="567"/>
        </w:tabs>
        <w:ind w:left="1410" w:hanging="1410"/>
        <w:jc w:val="both"/>
        <w:rPr>
          <w:bCs/>
          <w:sz w:val="24"/>
          <w:szCs w:val="24"/>
          <w:highlight w:val="yellow"/>
          <w:lang w:val="ru-RU"/>
        </w:rPr>
      </w:pPr>
      <w:r>
        <w:rPr>
          <w:bCs/>
          <w:sz w:val="24"/>
          <w:szCs w:val="24"/>
          <w:lang w:val="ru-RU"/>
        </w:rPr>
        <w:tab/>
      </w:r>
      <w:r>
        <w:rPr>
          <w:bCs/>
          <w:sz w:val="24"/>
          <w:szCs w:val="24"/>
          <w:lang w:val="ru-RU"/>
        </w:rPr>
        <w:tab/>
      </w:r>
      <w:r w:rsidR="000D172A" w:rsidRPr="00CA5D09">
        <w:rPr>
          <w:b/>
          <w:bCs/>
          <w:sz w:val="24"/>
          <w:szCs w:val="24"/>
          <w:lang w:val="ru-RU"/>
        </w:rPr>
        <w:t>Застраховка тип „Злополука”</w:t>
      </w:r>
      <w:r w:rsidR="000D172A" w:rsidRPr="00CA5D09">
        <w:rPr>
          <w:bCs/>
          <w:sz w:val="24"/>
          <w:szCs w:val="24"/>
          <w:lang w:val="ru-RU"/>
        </w:rPr>
        <w:t xml:space="preserve"> - покриване на вреди, причинени на студента по време на практиката.</w:t>
      </w:r>
    </w:p>
    <w:p w14:paraId="3749254A" w14:textId="77777777" w:rsidR="000D172A" w:rsidRPr="004566AC" w:rsidRDefault="000D172A" w:rsidP="00DF1816">
      <w:pPr>
        <w:tabs>
          <w:tab w:val="left" w:pos="567"/>
        </w:tabs>
        <w:ind w:left="567"/>
        <w:jc w:val="both"/>
        <w:rPr>
          <w:bCs/>
          <w:sz w:val="24"/>
          <w:szCs w:val="24"/>
          <w:lang w:val="ru-RU"/>
        </w:rPr>
      </w:pPr>
      <w:r w:rsidRPr="008C7E58">
        <w:rPr>
          <w:bCs/>
          <w:sz w:val="24"/>
          <w:szCs w:val="24"/>
          <w:lang w:val="ru-RU"/>
        </w:rPr>
        <w:t xml:space="preserve">Забележка: </w:t>
      </w:r>
      <w:r w:rsidRPr="008C7E58">
        <w:rPr>
          <w:bCs/>
          <w:i/>
          <w:iCs/>
          <w:sz w:val="24"/>
          <w:szCs w:val="24"/>
          <w:lang w:val="ru-RU"/>
        </w:rPr>
        <w:t>Препоръчва се сключването на такава застраховка само ако е налице над среден риск при провеждане на практиката (напр. - практиката е с такъв риск ако включва продължителна дейност на кораб или друго транспортно средство, в лаборатория с химикали, в строителни обекти, в тежката промишленост, в минно предприятие, кариера или др. подобни) или са налице нормативни изисквания или конкретен повод с оглед характера на дейността.</w:t>
      </w:r>
    </w:p>
    <w:p w14:paraId="0C285224" w14:textId="77777777" w:rsidR="00CA5D09" w:rsidRDefault="000D172A" w:rsidP="00DF1816">
      <w:pPr>
        <w:tabs>
          <w:tab w:val="left" w:pos="567"/>
        </w:tabs>
        <w:ind w:left="1410" w:hanging="1410"/>
        <w:jc w:val="both"/>
        <w:rPr>
          <w:bCs/>
          <w:color w:val="333333"/>
          <w:sz w:val="24"/>
          <w:szCs w:val="24"/>
          <w:lang w:val="ru-RU"/>
        </w:rPr>
      </w:pPr>
      <w:r w:rsidRPr="004566AC">
        <w:rPr>
          <w:bCs/>
          <w:color w:val="333333"/>
          <w:sz w:val="24"/>
          <w:szCs w:val="24"/>
          <w:lang w:val="ru-RU"/>
        </w:rPr>
        <w:tab/>
      </w:r>
      <w:r w:rsidR="005607C4" w:rsidRPr="00CA5D09">
        <w:rPr>
          <w:b/>
          <w:bCs/>
          <w:color w:val="333333"/>
          <w:sz w:val="24"/>
          <w:szCs w:val="24"/>
          <w:lang w:val="ru-RU"/>
        </w:rPr>
        <w:t>5</w:t>
      </w:r>
      <w:r w:rsidRPr="00CA5D09">
        <w:rPr>
          <w:b/>
          <w:bCs/>
          <w:color w:val="333333"/>
          <w:sz w:val="24"/>
          <w:szCs w:val="24"/>
          <w:lang w:val="ru-RU"/>
        </w:rPr>
        <w:t>.</w:t>
      </w:r>
      <w:r w:rsidR="008C7E58">
        <w:rPr>
          <w:b/>
          <w:bCs/>
          <w:color w:val="333333"/>
          <w:sz w:val="24"/>
          <w:szCs w:val="24"/>
          <w:lang w:val="ru-RU"/>
        </w:rPr>
        <w:t>2</w:t>
      </w:r>
      <w:r w:rsidRPr="00CA5D09">
        <w:rPr>
          <w:b/>
          <w:bCs/>
          <w:color w:val="333333"/>
          <w:sz w:val="24"/>
          <w:szCs w:val="24"/>
          <w:lang w:val="ru-RU"/>
        </w:rPr>
        <w:t>.3.</w:t>
      </w:r>
      <w:r w:rsidR="00DF1816" w:rsidRPr="00CA5D09">
        <w:rPr>
          <w:bCs/>
          <w:color w:val="333333"/>
          <w:sz w:val="24"/>
          <w:szCs w:val="24"/>
          <w:lang w:val="ru-RU"/>
        </w:rPr>
        <w:tab/>
      </w:r>
      <w:r w:rsidR="008C7E58" w:rsidRPr="008C7E58">
        <w:rPr>
          <w:bCs/>
          <w:color w:val="333333"/>
          <w:sz w:val="24"/>
          <w:szCs w:val="24"/>
          <w:u w:val="single"/>
          <w:lang w:val="ru-RU"/>
        </w:rPr>
        <w:t>З</w:t>
      </w:r>
      <w:r w:rsidR="00C87AEF" w:rsidRPr="008C7E58">
        <w:rPr>
          <w:bCs/>
          <w:color w:val="333333"/>
          <w:sz w:val="24"/>
          <w:szCs w:val="24"/>
          <w:u w:val="single"/>
          <w:lang w:val="bg-BG"/>
        </w:rPr>
        <w:t xml:space="preserve">адължителна </w:t>
      </w:r>
      <w:r w:rsidR="00C87AEF" w:rsidRPr="008C7E58">
        <w:rPr>
          <w:bCs/>
          <w:color w:val="333333"/>
          <w:sz w:val="24"/>
          <w:szCs w:val="24"/>
          <w:u w:val="single"/>
          <w:lang w:val="ru-RU"/>
        </w:rPr>
        <w:t>з</w:t>
      </w:r>
      <w:r w:rsidR="00CA5D09" w:rsidRPr="008C7E58">
        <w:rPr>
          <w:bCs/>
          <w:color w:val="333333"/>
          <w:sz w:val="24"/>
          <w:szCs w:val="24"/>
          <w:u w:val="single"/>
          <w:lang w:val="ru-RU"/>
        </w:rPr>
        <w:t>а мобилност с цел практика:</w:t>
      </w:r>
    </w:p>
    <w:p w14:paraId="01E3E2C8" w14:textId="77777777" w:rsidR="000D172A" w:rsidRPr="00CA5D09" w:rsidRDefault="00CA5D09" w:rsidP="00DF1816">
      <w:pPr>
        <w:tabs>
          <w:tab w:val="left" w:pos="567"/>
        </w:tabs>
        <w:ind w:left="1410" w:hanging="1410"/>
        <w:jc w:val="both"/>
        <w:rPr>
          <w:bCs/>
          <w:sz w:val="24"/>
          <w:szCs w:val="24"/>
          <w:lang w:val="ru-RU"/>
        </w:rPr>
      </w:pPr>
      <w:r>
        <w:rPr>
          <w:bCs/>
          <w:color w:val="333333"/>
          <w:sz w:val="24"/>
          <w:szCs w:val="24"/>
          <w:lang w:val="ru-RU"/>
        </w:rPr>
        <w:tab/>
      </w:r>
      <w:r>
        <w:rPr>
          <w:bCs/>
          <w:color w:val="333333"/>
          <w:sz w:val="24"/>
          <w:szCs w:val="24"/>
          <w:lang w:val="ru-RU"/>
        </w:rPr>
        <w:tab/>
      </w:r>
      <w:r w:rsidR="000D172A" w:rsidRPr="00CA5D09">
        <w:rPr>
          <w:b/>
          <w:bCs/>
          <w:sz w:val="24"/>
          <w:szCs w:val="24"/>
          <w:lang w:val="ru-RU"/>
        </w:rPr>
        <w:t>Застраховка „Гражданска отговорност”</w:t>
      </w:r>
      <w:r w:rsidR="000D172A" w:rsidRPr="00CA5D09">
        <w:rPr>
          <w:bCs/>
          <w:sz w:val="24"/>
          <w:szCs w:val="24"/>
          <w:lang w:val="ru-RU"/>
        </w:rPr>
        <w:t xml:space="preserve"> - покриване на </w:t>
      </w:r>
      <w:r>
        <w:rPr>
          <w:bCs/>
          <w:sz w:val="24"/>
          <w:szCs w:val="24"/>
          <w:lang w:val="ru-RU"/>
        </w:rPr>
        <w:t>вреди, причинени от Участника</w:t>
      </w:r>
      <w:r w:rsidR="000D172A" w:rsidRPr="00CA5D09">
        <w:rPr>
          <w:bCs/>
          <w:sz w:val="24"/>
          <w:szCs w:val="24"/>
          <w:lang w:val="ru-RU"/>
        </w:rPr>
        <w:t xml:space="preserve"> на трети лица при провеждане на практиката и престоя в чужбина. </w:t>
      </w:r>
    </w:p>
    <w:p w14:paraId="1E7FD2DF" w14:textId="77777777" w:rsidR="002F1949" w:rsidRPr="00A43C1F" w:rsidRDefault="000D172A" w:rsidP="002F1949">
      <w:pPr>
        <w:tabs>
          <w:tab w:val="left" w:pos="567"/>
        </w:tabs>
        <w:ind w:left="567"/>
        <w:jc w:val="both"/>
        <w:rPr>
          <w:bCs/>
          <w:sz w:val="24"/>
          <w:szCs w:val="24"/>
          <w:lang w:val="ru-RU"/>
        </w:rPr>
      </w:pPr>
      <w:r w:rsidRPr="008C7E58">
        <w:rPr>
          <w:bCs/>
          <w:sz w:val="24"/>
          <w:szCs w:val="24"/>
          <w:lang w:val="ru-RU"/>
        </w:rPr>
        <w:t>Забележка</w:t>
      </w:r>
      <w:proofErr w:type="gramStart"/>
      <w:r w:rsidRPr="008C7E58">
        <w:rPr>
          <w:bCs/>
          <w:sz w:val="24"/>
          <w:szCs w:val="24"/>
          <w:lang w:val="ru-RU"/>
        </w:rPr>
        <w:t xml:space="preserve">: </w:t>
      </w:r>
      <w:r w:rsidRPr="008C7E58">
        <w:rPr>
          <w:bCs/>
          <w:i/>
          <w:sz w:val="24"/>
          <w:szCs w:val="24"/>
          <w:lang w:val="ru-RU"/>
        </w:rPr>
        <w:t>При</w:t>
      </w:r>
      <w:proofErr w:type="gramEnd"/>
      <w:r w:rsidRPr="008C7E58">
        <w:rPr>
          <w:bCs/>
          <w:i/>
          <w:sz w:val="24"/>
          <w:szCs w:val="24"/>
          <w:lang w:val="ru-RU"/>
        </w:rPr>
        <w:t xml:space="preserve"> несключване на</w:t>
      </w:r>
      <w:r w:rsidR="00CA5D09" w:rsidRPr="008C7E58">
        <w:rPr>
          <w:bCs/>
          <w:i/>
          <w:sz w:val="24"/>
          <w:szCs w:val="24"/>
          <w:lang w:val="ru-RU"/>
        </w:rPr>
        <w:t xml:space="preserve"> тази застраховка, Участника</w:t>
      </w:r>
      <w:r w:rsidRPr="008C7E58">
        <w:rPr>
          <w:bCs/>
          <w:i/>
          <w:sz w:val="24"/>
          <w:szCs w:val="24"/>
          <w:lang w:val="ru-RU"/>
        </w:rPr>
        <w:t xml:space="preserve"> декларира, че е наясно, че носи сам имуществена отговорност за причинените от него вреди на трети лица по време на престоя му в чужбина.</w:t>
      </w:r>
    </w:p>
    <w:p w14:paraId="28C9820B" w14:textId="77777777" w:rsidR="000D172A" w:rsidRPr="00A43C1F" w:rsidRDefault="005607C4" w:rsidP="00C87AEF">
      <w:pPr>
        <w:tabs>
          <w:tab w:val="left" w:pos="567"/>
        </w:tabs>
        <w:ind w:left="-142"/>
        <w:jc w:val="both"/>
        <w:rPr>
          <w:bCs/>
          <w:sz w:val="24"/>
          <w:szCs w:val="24"/>
          <w:lang w:val="ru-RU"/>
        </w:rPr>
      </w:pPr>
      <w:r>
        <w:rPr>
          <w:b/>
          <w:sz w:val="24"/>
          <w:szCs w:val="24"/>
          <w:lang w:val="ru-RU"/>
        </w:rPr>
        <w:t>5</w:t>
      </w:r>
      <w:r w:rsidR="000D172A" w:rsidRPr="004566AC">
        <w:rPr>
          <w:b/>
          <w:sz w:val="24"/>
          <w:szCs w:val="24"/>
          <w:lang w:val="ru-RU"/>
        </w:rPr>
        <w:t>.7.</w:t>
      </w:r>
      <w:r w:rsidR="00DF1816">
        <w:rPr>
          <w:bCs/>
          <w:sz w:val="24"/>
          <w:szCs w:val="24"/>
          <w:lang w:val="ru-RU"/>
        </w:rPr>
        <w:tab/>
      </w:r>
      <w:r w:rsidR="000D172A" w:rsidRPr="004566AC">
        <w:rPr>
          <w:bCs/>
          <w:sz w:val="24"/>
          <w:szCs w:val="24"/>
          <w:lang w:val="ru-RU"/>
        </w:rPr>
        <w:t>При сключване</w:t>
      </w:r>
      <w:r w:rsidR="00CA5D09">
        <w:rPr>
          <w:bCs/>
          <w:sz w:val="24"/>
          <w:szCs w:val="24"/>
          <w:lang w:val="ru-RU"/>
        </w:rPr>
        <w:t xml:space="preserve"> на застраховките, Участника</w:t>
      </w:r>
      <w:r w:rsidR="000D172A" w:rsidRPr="004566AC">
        <w:rPr>
          <w:bCs/>
          <w:sz w:val="24"/>
          <w:szCs w:val="24"/>
          <w:lang w:val="ru-RU"/>
        </w:rPr>
        <w:t xml:space="preserve"> следва да си осигури адекватни </w:t>
      </w:r>
      <w:r w:rsidR="00DF1816">
        <w:rPr>
          <w:bCs/>
          <w:sz w:val="24"/>
          <w:szCs w:val="24"/>
          <w:lang w:val="ru-RU"/>
        </w:rPr>
        <w:tab/>
      </w:r>
      <w:r w:rsidR="000D172A" w:rsidRPr="004566AC">
        <w:rPr>
          <w:bCs/>
          <w:sz w:val="24"/>
          <w:szCs w:val="24"/>
          <w:lang w:val="ru-RU"/>
        </w:rPr>
        <w:t>лимити на отговорност по тях съобразно риска при провеждане на мобилността му.</w:t>
      </w:r>
    </w:p>
    <w:p w14:paraId="558E9FFC" w14:textId="77777777" w:rsidR="000D172A" w:rsidRPr="004566AC" w:rsidRDefault="005607C4" w:rsidP="00CA5D09">
      <w:pPr>
        <w:ind w:left="567" w:hanging="705"/>
        <w:jc w:val="both"/>
        <w:rPr>
          <w:bCs/>
          <w:sz w:val="24"/>
          <w:szCs w:val="24"/>
          <w:lang w:val="ru-RU"/>
        </w:rPr>
      </w:pPr>
      <w:r>
        <w:rPr>
          <w:b/>
          <w:sz w:val="24"/>
          <w:szCs w:val="24"/>
          <w:lang w:val="ru-RU"/>
        </w:rPr>
        <w:t>5</w:t>
      </w:r>
      <w:r w:rsidR="000D172A" w:rsidRPr="004566AC">
        <w:rPr>
          <w:b/>
          <w:sz w:val="24"/>
          <w:szCs w:val="24"/>
          <w:lang w:val="ru-RU"/>
        </w:rPr>
        <w:t>.8.</w:t>
      </w:r>
      <w:r w:rsidR="00DF1816">
        <w:rPr>
          <w:bCs/>
          <w:sz w:val="24"/>
          <w:szCs w:val="24"/>
          <w:lang w:val="ru-RU"/>
        </w:rPr>
        <w:tab/>
      </w:r>
      <w:r w:rsidR="000D172A" w:rsidRPr="004566AC">
        <w:rPr>
          <w:bCs/>
          <w:sz w:val="24"/>
          <w:szCs w:val="24"/>
          <w:lang w:val="ru-RU"/>
        </w:rPr>
        <w:t>Правилата на настоящия член от Специалните условия се прилагат в зависимост от конкретните законови и административни изисквания в страната домакин на мобилността, характера на практиката и съобразно изискванията и решенията на Институцията в областта.</w:t>
      </w:r>
    </w:p>
    <w:p w14:paraId="19DCBF9F" w14:textId="77777777" w:rsidR="000D172A" w:rsidRPr="004566AC" w:rsidRDefault="000D172A" w:rsidP="000D172A">
      <w:pPr>
        <w:jc w:val="both"/>
        <w:rPr>
          <w:rFonts w:ascii="Arial" w:hAnsi="Arial" w:cs="Arial"/>
          <w:b/>
          <w:sz w:val="22"/>
          <w:szCs w:val="22"/>
          <w:lang w:val="ru-RU"/>
        </w:rPr>
      </w:pPr>
    </w:p>
    <w:p w14:paraId="44AFF6D3" w14:textId="77777777" w:rsidR="00DF1816" w:rsidRPr="00003C56" w:rsidRDefault="005607C4" w:rsidP="005D4353">
      <w:pPr>
        <w:jc w:val="both"/>
        <w:rPr>
          <w:rStyle w:val="Text1"/>
          <w:lang w:val="bg-BG"/>
        </w:rPr>
      </w:pPr>
      <w:r w:rsidRPr="00003C56">
        <w:rPr>
          <w:rStyle w:val="CommentReference"/>
          <w:b/>
          <w:snapToGrid w:val="0"/>
          <w:sz w:val="24"/>
          <w:szCs w:val="24"/>
          <w:lang w:val="bg-BG" w:eastAsia="en-GB"/>
        </w:rPr>
        <w:t>Ч</w:t>
      </w:r>
      <w:r w:rsidR="00F309BD" w:rsidRPr="00003C56">
        <w:rPr>
          <w:b/>
          <w:sz w:val="24"/>
          <w:szCs w:val="24"/>
          <w:lang w:val="bg-BG"/>
        </w:rPr>
        <w:t>ЛЕН 6 - ОНЛ</w:t>
      </w:r>
      <w:r w:rsidR="00DF1816" w:rsidRPr="00003C56">
        <w:rPr>
          <w:b/>
          <w:sz w:val="24"/>
          <w:szCs w:val="24"/>
          <w:lang w:val="bg-BG"/>
        </w:rPr>
        <w:t xml:space="preserve">АЙН </w:t>
      </w:r>
      <w:r w:rsidR="00F309BD" w:rsidRPr="00003C56">
        <w:rPr>
          <w:b/>
          <w:sz w:val="24"/>
          <w:szCs w:val="24"/>
          <w:lang w:val="bg-BG"/>
        </w:rPr>
        <w:t xml:space="preserve">ЕЗИКОВА </w:t>
      </w:r>
      <w:r w:rsidR="00BF4D97" w:rsidRPr="00003C56">
        <w:rPr>
          <w:b/>
          <w:sz w:val="24"/>
          <w:szCs w:val="24"/>
          <w:lang w:val="bg-BG"/>
        </w:rPr>
        <w:t xml:space="preserve">ПОДКРЕПА </w:t>
      </w:r>
    </w:p>
    <w:p w14:paraId="2D9CE21B" w14:textId="77777777" w:rsidR="00F309BD" w:rsidRPr="008C7E58" w:rsidRDefault="008C7E58" w:rsidP="005D4353">
      <w:pPr>
        <w:jc w:val="both"/>
        <w:rPr>
          <w:i/>
          <w:sz w:val="24"/>
          <w:szCs w:val="24"/>
          <w:lang w:val="bg-BG"/>
        </w:rPr>
      </w:pPr>
      <w:r w:rsidRPr="009C1615">
        <w:rPr>
          <w:rStyle w:val="hps"/>
          <w:i/>
          <w:sz w:val="24"/>
          <w:szCs w:val="24"/>
          <w:lang w:val="ru-RU"/>
        </w:rPr>
        <w:t>[</w:t>
      </w:r>
      <w:r w:rsidR="00F309BD" w:rsidRPr="008C7E58">
        <w:rPr>
          <w:i/>
          <w:sz w:val="24"/>
          <w:szCs w:val="24"/>
          <w:lang w:val="bg-BG"/>
        </w:rPr>
        <w:t xml:space="preserve">Отнася се само </w:t>
      </w:r>
      <w:r w:rsidR="00F309BD" w:rsidRPr="008C7E58">
        <w:rPr>
          <w:rStyle w:val="hps"/>
          <w:i/>
          <w:sz w:val="24"/>
          <w:szCs w:val="24"/>
          <w:lang w:val="bg-BG"/>
        </w:rPr>
        <w:t>за</w:t>
      </w:r>
      <w:r w:rsidR="00F309BD" w:rsidRPr="008C7E58">
        <w:rPr>
          <w:i/>
          <w:sz w:val="24"/>
          <w:szCs w:val="24"/>
          <w:lang w:val="bg-BG"/>
        </w:rPr>
        <w:t xml:space="preserve"> </w:t>
      </w:r>
      <w:r w:rsidR="00F309BD" w:rsidRPr="008C7E58">
        <w:rPr>
          <w:rStyle w:val="hps"/>
          <w:i/>
          <w:sz w:val="24"/>
          <w:szCs w:val="24"/>
          <w:lang w:val="bg-BG"/>
        </w:rPr>
        <w:t>мобилности</w:t>
      </w:r>
      <w:r w:rsidR="00F309BD" w:rsidRPr="008C7E58">
        <w:rPr>
          <w:i/>
          <w:sz w:val="24"/>
          <w:szCs w:val="24"/>
          <w:lang w:val="bg-BG"/>
        </w:rPr>
        <w:t>,</w:t>
      </w:r>
      <w:r w:rsidR="00E22B8C" w:rsidRPr="008C7E58">
        <w:rPr>
          <w:i/>
          <w:sz w:val="24"/>
          <w:szCs w:val="24"/>
          <w:lang w:val="bg-BG"/>
        </w:rPr>
        <w:t xml:space="preserve"> </w:t>
      </w:r>
      <w:r w:rsidR="00BF4D97" w:rsidRPr="008C7E58">
        <w:rPr>
          <w:i/>
          <w:sz w:val="24"/>
          <w:szCs w:val="24"/>
          <w:lang w:val="bg-BG"/>
        </w:rPr>
        <w:t xml:space="preserve">за </w:t>
      </w:r>
      <w:r w:rsidR="00E22B8C" w:rsidRPr="008C7E58">
        <w:rPr>
          <w:i/>
          <w:sz w:val="24"/>
          <w:szCs w:val="24"/>
          <w:lang w:val="bg-BG"/>
        </w:rPr>
        <w:t>които основ</w:t>
      </w:r>
      <w:r w:rsidR="00233E74" w:rsidRPr="008C7E58">
        <w:rPr>
          <w:i/>
          <w:sz w:val="24"/>
          <w:szCs w:val="24"/>
          <w:lang w:val="bg-BG"/>
        </w:rPr>
        <w:t>н</w:t>
      </w:r>
      <w:r w:rsidR="00E22B8C" w:rsidRPr="008C7E58">
        <w:rPr>
          <w:i/>
          <w:sz w:val="24"/>
          <w:szCs w:val="24"/>
          <w:lang w:val="bg-BG"/>
        </w:rPr>
        <w:t xml:space="preserve">ия език </w:t>
      </w:r>
      <w:r w:rsidR="00BF4D97" w:rsidRPr="008C7E58">
        <w:rPr>
          <w:i/>
          <w:sz w:val="24"/>
          <w:szCs w:val="24"/>
          <w:lang w:val="bg-BG"/>
        </w:rPr>
        <w:t>на</w:t>
      </w:r>
      <w:r w:rsidR="00233E74" w:rsidRPr="008C7E58">
        <w:rPr>
          <w:i/>
          <w:sz w:val="24"/>
          <w:szCs w:val="24"/>
          <w:lang w:val="bg-BG"/>
        </w:rPr>
        <w:t xml:space="preserve"> обучение/практика</w:t>
      </w:r>
      <w:r w:rsidR="00233E74" w:rsidRPr="008C7E58">
        <w:rPr>
          <w:rStyle w:val="hps"/>
          <w:i/>
          <w:sz w:val="24"/>
          <w:szCs w:val="24"/>
          <w:lang w:val="bg-BG"/>
        </w:rPr>
        <w:t xml:space="preserve"> </w:t>
      </w:r>
      <w:r w:rsidR="00106935" w:rsidRPr="008C7E58">
        <w:rPr>
          <w:rFonts w:eastAsia="Calibri"/>
          <w:i/>
          <w:sz w:val="24"/>
          <w:szCs w:val="24"/>
          <w:lang w:val="bg-BG" w:eastAsia="ar-SA"/>
        </w:rPr>
        <w:t>е наличен</w:t>
      </w:r>
      <w:r w:rsidR="00E22B8C" w:rsidRPr="008C7E58">
        <w:rPr>
          <w:rFonts w:eastAsia="Calibri"/>
          <w:i/>
          <w:sz w:val="24"/>
          <w:szCs w:val="24"/>
          <w:lang w:val="bg-BG" w:eastAsia="ar-SA"/>
        </w:rPr>
        <w:t xml:space="preserve"> в платформата </w:t>
      </w:r>
      <w:proofErr w:type="gramStart"/>
      <w:r w:rsidR="00E22B8C" w:rsidRPr="008C7E58">
        <w:rPr>
          <w:rFonts w:eastAsia="Calibri"/>
          <w:i/>
          <w:sz w:val="24"/>
          <w:szCs w:val="24"/>
          <w:lang w:val="bg-BG" w:eastAsia="ar-SA"/>
        </w:rPr>
        <w:t>за Онлайн</w:t>
      </w:r>
      <w:proofErr w:type="gramEnd"/>
      <w:r w:rsidR="00E22B8C" w:rsidRPr="008C7E58">
        <w:rPr>
          <w:rFonts w:eastAsia="Calibri"/>
          <w:i/>
          <w:sz w:val="24"/>
          <w:szCs w:val="24"/>
          <w:lang w:val="bg-BG" w:eastAsia="ar-SA"/>
        </w:rPr>
        <w:t xml:space="preserve"> езикова подкрепа </w:t>
      </w:r>
      <w:r w:rsidR="00106935" w:rsidRPr="008C7E58">
        <w:rPr>
          <w:rFonts w:eastAsia="Calibri"/>
          <w:i/>
          <w:sz w:val="24"/>
          <w:szCs w:val="24"/>
          <w:lang w:val="bg-BG" w:eastAsia="ar-SA"/>
        </w:rPr>
        <w:t xml:space="preserve">(OLS) </w:t>
      </w:r>
      <w:r w:rsidR="00E22B8C" w:rsidRPr="008C7E58">
        <w:rPr>
          <w:rFonts w:eastAsia="Calibri"/>
          <w:i/>
          <w:sz w:val="24"/>
          <w:szCs w:val="24"/>
          <w:lang w:val="bg-BG" w:eastAsia="ar-SA"/>
        </w:rPr>
        <w:t>с изключение на майчиния език</w:t>
      </w:r>
      <w:r w:rsidRPr="008C7E58">
        <w:rPr>
          <w:rStyle w:val="hps"/>
          <w:i/>
          <w:sz w:val="24"/>
          <w:szCs w:val="24"/>
          <w:lang w:val="bg-BG"/>
        </w:rPr>
        <w:t>.</w:t>
      </w:r>
      <w:r w:rsidR="00F309BD" w:rsidRPr="008C7E58">
        <w:rPr>
          <w:i/>
          <w:sz w:val="24"/>
          <w:szCs w:val="24"/>
          <w:lang w:val="bg-BG"/>
        </w:rPr>
        <w:t>]</w:t>
      </w:r>
    </w:p>
    <w:p w14:paraId="769AFD66" w14:textId="77777777" w:rsidR="00F309BD" w:rsidRPr="00003C56" w:rsidRDefault="00F309BD" w:rsidP="005D4353">
      <w:pPr>
        <w:ind w:left="720" w:hanging="720"/>
        <w:jc w:val="both"/>
        <w:rPr>
          <w:lang w:val="bg-BG"/>
        </w:rPr>
      </w:pPr>
    </w:p>
    <w:p w14:paraId="32F818DC" w14:textId="77777777" w:rsidR="00EF4F23" w:rsidRPr="008C7E58" w:rsidRDefault="00F309BD" w:rsidP="00CA5D09">
      <w:pPr>
        <w:ind w:left="567" w:hanging="720"/>
        <w:jc w:val="both"/>
        <w:rPr>
          <w:rStyle w:val="hps"/>
          <w:b/>
          <w:i/>
          <w:sz w:val="24"/>
          <w:szCs w:val="24"/>
          <w:u w:val="single"/>
          <w:lang w:val="bg-BG"/>
        </w:rPr>
      </w:pPr>
      <w:r w:rsidRPr="00003C56">
        <w:rPr>
          <w:b/>
          <w:sz w:val="24"/>
          <w:szCs w:val="24"/>
          <w:lang w:val="bg-BG"/>
        </w:rPr>
        <w:t>6.1.</w:t>
      </w:r>
      <w:r w:rsidRPr="00003C56">
        <w:rPr>
          <w:sz w:val="24"/>
          <w:szCs w:val="24"/>
          <w:lang w:val="bg-BG"/>
        </w:rPr>
        <w:tab/>
      </w:r>
      <w:r w:rsidRPr="00003C56">
        <w:rPr>
          <w:rStyle w:val="hps"/>
          <w:sz w:val="24"/>
          <w:szCs w:val="24"/>
          <w:lang w:val="bg-BG"/>
        </w:rPr>
        <w:t>Участникът</w:t>
      </w:r>
      <w:r w:rsidRPr="00003C56">
        <w:rPr>
          <w:sz w:val="24"/>
          <w:szCs w:val="24"/>
          <w:lang w:val="bg-BG"/>
        </w:rPr>
        <w:t xml:space="preserve"> </w:t>
      </w:r>
      <w:r w:rsidRPr="00003C56">
        <w:rPr>
          <w:rStyle w:val="hps"/>
          <w:sz w:val="24"/>
          <w:szCs w:val="24"/>
          <w:lang w:val="bg-BG"/>
        </w:rPr>
        <w:t>извършва</w:t>
      </w:r>
      <w:r w:rsidRPr="00003C56">
        <w:rPr>
          <w:sz w:val="24"/>
          <w:szCs w:val="24"/>
          <w:lang w:val="bg-BG"/>
        </w:rPr>
        <w:t xml:space="preserve"> </w:t>
      </w:r>
      <w:r w:rsidRPr="00003C56">
        <w:rPr>
          <w:rStyle w:val="hps"/>
          <w:sz w:val="24"/>
          <w:szCs w:val="24"/>
          <w:lang w:val="bg-BG"/>
        </w:rPr>
        <w:t>онлайн</w:t>
      </w:r>
      <w:r w:rsidRPr="00003C56">
        <w:rPr>
          <w:sz w:val="24"/>
          <w:szCs w:val="24"/>
          <w:lang w:val="bg-BG"/>
        </w:rPr>
        <w:t xml:space="preserve"> </w:t>
      </w:r>
      <w:r w:rsidRPr="00003C56">
        <w:rPr>
          <w:rStyle w:val="hps"/>
          <w:sz w:val="24"/>
          <w:szCs w:val="24"/>
          <w:lang w:val="bg-BG"/>
        </w:rPr>
        <w:t>оценка на</w:t>
      </w:r>
      <w:r w:rsidRPr="00003C56">
        <w:rPr>
          <w:sz w:val="24"/>
          <w:szCs w:val="24"/>
          <w:lang w:val="bg-BG"/>
        </w:rPr>
        <w:t xml:space="preserve"> </w:t>
      </w:r>
      <w:r w:rsidRPr="00003C56">
        <w:rPr>
          <w:rStyle w:val="hps"/>
          <w:sz w:val="24"/>
          <w:szCs w:val="24"/>
          <w:lang w:val="bg-BG"/>
        </w:rPr>
        <w:t>езиковите познания</w:t>
      </w:r>
      <w:r w:rsidRPr="00003C56">
        <w:rPr>
          <w:sz w:val="24"/>
          <w:szCs w:val="24"/>
          <w:lang w:val="bg-BG"/>
        </w:rPr>
        <w:t xml:space="preserve">, преди </w:t>
      </w:r>
      <w:r w:rsidRPr="00003C56">
        <w:rPr>
          <w:rStyle w:val="hps"/>
          <w:sz w:val="24"/>
          <w:szCs w:val="24"/>
          <w:lang w:val="bg-BG"/>
        </w:rPr>
        <w:t>периода на</w:t>
      </w:r>
      <w:r w:rsidRPr="00003C56">
        <w:rPr>
          <w:sz w:val="24"/>
          <w:szCs w:val="24"/>
          <w:lang w:val="bg-BG"/>
        </w:rPr>
        <w:t xml:space="preserve"> </w:t>
      </w:r>
      <w:r w:rsidRPr="00003C56">
        <w:rPr>
          <w:rStyle w:val="hps"/>
          <w:sz w:val="24"/>
          <w:szCs w:val="24"/>
          <w:lang w:val="bg-BG"/>
        </w:rPr>
        <w:t>мобилността</w:t>
      </w:r>
      <w:r w:rsidR="003F5F82" w:rsidRPr="00003C56">
        <w:rPr>
          <w:rStyle w:val="hps"/>
          <w:sz w:val="24"/>
          <w:szCs w:val="24"/>
          <w:lang w:val="bg-BG"/>
        </w:rPr>
        <w:t>,</w:t>
      </w:r>
      <w:r w:rsidRPr="00003C56">
        <w:rPr>
          <w:sz w:val="24"/>
          <w:szCs w:val="24"/>
          <w:lang w:val="bg-BG"/>
        </w:rPr>
        <w:t xml:space="preserve"> </w:t>
      </w:r>
      <w:r w:rsidR="0064406D" w:rsidRPr="00003C56">
        <w:rPr>
          <w:sz w:val="24"/>
          <w:szCs w:val="24"/>
          <w:lang w:val="bg-BG"/>
        </w:rPr>
        <w:t xml:space="preserve">в случай че </w:t>
      </w:r>
      <w:r w:rsidRPr="00003C56">
        <w:rPr>
          <w:rStyle w:val="hps"/>
          <w:sz w:val="24"/>
          <w:szCs w:val="24"/>
          <w:lang w:val="bg-BG"/>
        </w:rPr>
        <w:t>осно</w:t>
      </w:r>
      <w:r w:rsidR="0064406D" w:rsidRPr="00003C56">
        <w:rPr>
          <w:rStyle w:val="hps"/>
          <w:sz w:val="24"/>
          <w:szCs w:val="24"/>
          <w:lang w:val="bg-BG"/>
        </w:rPr>
        <w:t xml:space="preserve">вният </w:t>
      </w:r>
      <w:r w:rsidRPr="00003C56">
        <w:rPr>
          <w:rStyle w:val="hps"/>
          <w:sz w:val="24"/>
          <w:szCs w:val="24"/>
          <w:lang w:val="bg-BG"/>
        </w:rPr>
        <w:t>ези</w:t>
      </w:r>
      <w:r w:rsidR="0064406D" w:rsidRPr="00003C56">
        <w:rPr>
          <w:rStyle w:val="hps"/>
          <w:sz w:val="24"/>
          <w:szCs w:val="24"/>
          <w:lang w:val="bg-BG"/>
        </w:rPr>
        <w:t>к</w:t>
      </w:r>
      <w:r w:rsidRPr="00003C56">
        <w:rPr>
          <w:rStyle w:val="hps"/>
          <w:sz w:val="24"/>
          <w:szCs w:val="24"/>
          <w:lang w:val="bg-BG"/>
        </w:rPr>
        <w:t xml:space="preserve"> на </w:t>
      </w:r>
      <w:r w:rsidR="0064406D" w:rsidRPr="00003C56">
        <w:rPr>
          <w:rStyle w:val="hps"/>
          <w:sz w:val="24"/>
          <w:szCs w:val="24"/>
          <w:highlight w:val="cyan"/>
          <w:lang w:val="bg-BG"/>
        </w:rPr>
        <w:t>обучение</w:t>
      </w:r>
      <w:r w:rsidR="008C7E58">
        <w:rPr>
          <w:sz w:val="24"/>
          <w:szCs w:val="24"/>
          <w:highlight w:val="cyan"/>
          <w:lang w:val="bg-BG"/>
        </w:rPr>
        <w:t>то/</w:t>
      </w:r>
      <w:r w:rsidRPr="00003C56">
        <w:rPr>
          <w:sz w:val="24"/>
          <w:szCs w:val="24"/>
          <w:highlight w:val="cyan"/>
          <w:lang w:val="bg-BG"/>
        </w:rPr>
        <w:t xml:space="preserve"> </w:t>
      </w:r>
      <w:r w:rsidR="0064406D" w:rsidRPr="00003C56">
        <w:rPr>
          <w:rStyle w:val="hps"/>
          <w:sz w:val="24"/>
          <w:szCs w:val="24"/>
          <w:highlight w:val="cyan"/>
          <w:lang w:val="bg-BG"/>
        </w:rPr>
        <w:t>практик</w:t>
      </w:r>
      <w:r w:rsidR="008C7E58">
        <w:rPr>
          <w:rStyle w:val="hps"/>
          <w:sz w:val="24"/>
          <w:szCs w:val="24"/>
          <w:highlight w:val="cyan"/>
          <w:lang w:val="bg-BG"/>
        </w:rPr>
        <w:t>ат</w:t>
      </w:r>
      <w:r w:rsidR="0064406D" w:rsidRPr="00003C56">
        <w:rPr>
          <w:rStyle w:val="hps"/>
          <w:sz w:val="24"/>
          <w:szCs w:val="24"/>
          <w:highlight w:val="cyan"/>
          <w:lang w:val="bg-BG"/>
        </w:rPr>
        <w:t>а</w:t>
      </w:r>
      <w:r w:rsidRPr="00003C56">
        <w:rPr>
          <w:sz w:val="24"/>
          <w:szCs w:val="24"/>
          <w:lang w:val="bg-BG"/>
        </w:rPr>
        <w:t xml:space="preserve"> </w:t>
      </w:r>
      <w:r w:rsidR="00512141" w:rsidRPr="00003C56">
        <w:rPr>
          <w:sz w:val="24"/>
          <w:szCs w:val="24"/>
          <w:lang w:val="bg-BG"/>
        </w:rPr>
        <w:t xml:space="preserve"> е наличен в платформата </w:t>
      </w:r>
      <w:r w:rsidR="00512141" w:rsidRPr="00003C56">
        <w:rPr>
          <w:rFonts w:eastAsia="Calibri"/>
          <w:sz w:val="24"/>
          <w:szCs w:val="24"/>
          <w:lang w:val="bg-BG" w:eastAsia="ar-SA"/>
        </w:rPr>
        <w:t>за Онлайн езикова подкрепа</w:t>
      </w:r>
      <w:r w:rsidR="00BF4D97" w:rsidRPr="00003C56">
        <w:rPr>
          <w:rFonts w:eastAsia="Calibri"/>
          <w:sz w:val="24"/>
          <w:szCs w:val="24"/>
          <w:lang w:val="bg-BG" w:eastAsia="ar-SA"/>
        </w:rPr>
        <w:t>.</w:t>
      </w:r>
      <w:r w:rsidR="0064406D" w:rsidRPr="00003C56">
        <w:rPr>
          <w:sz w:val="24"/>
          <w:szCs w:val="24"/>
          <w:lang w:val="bg-BG"/>
        </w:rPr>
        <w:t xml:space="preserve"> </w:t>
      </w:r>
      <w:r w:rsidR="00E22B8C" w:rsidRPr="008C7E58">
        <w:rPr>
          <w:rStyle w:val="hps"/>
          <w:b/>
          <w:i/>
          <w:sz w:val="24"/>
          <w:szCs w:val="24"/>
          <w:u w:val="single"/>
          <w:lang w:val="bg-BG"/>
        </w:rPr>
        <w:t xml:space="preserve">Приключването на онлайн оценяването преди заминаване е задължително условие за мобилност, с изключение на надлежно </w:t>
      </w:r>
      <w:r w:rsidR="006D6CE1" w:rsidRPr="008C7E58">
        <w:rPr>
          <w:rStyle w:val="hps"/>
          <w:b/>
          <w:i/>
          <w:sz w:val="24"/>
          <w:szCs w:val="24"/>
          <w:u w:val="single"/>
          <w:lang w:val="bg-BG"/>
        </w:rPr>
        <w:t xml:space="preserve">обоснованите </w:t>
      </w:r>
      <w:r w:rsidR="00E22B8C" w:rsidRPr="008C7E58">
        <w:rPr>
          <w:rStyle w:val="hps"/>
          <w:b/>
          <w:i/>
          <w:sz w:val="24"/>
          <w:szCs w:val="24"/>
          <w:u w:val="single"/>
          <w:lang w:val="bg-BG"/>
        </w:rPr>
        <w:t>случаи.</w:t>
      </w:r>
    </w:p>
    <w:p w14:paraId="72DE6B7D" w14:textId="77777777" w:rsidR="00504340" w:rsidRPr="00003C56" w:rsidRDefault="00504340" w:rsidP="00CA5D09">
      <w:pPr>
        <w:ind w:left="567" w:hanging="720"/>
        <w:jc w:val="both"/>
        <w:rPr>
          <w:rStyle w:val="hps"/>
          <w:sz w:val="24"/>
          <w:szCs w:val="24"/>
          <w:lang w:val="bg-BG"/>
        </w:rPr>
      </w:pPr>
      <w:r w:rsidRPr="00003C56">
        <w:rPr>
          <w:rStyle w:val="hps"/>
          <w:b/>
          <w:sz w:val="24"/>
          <w:szCs w:val="24"/>
          <w:lang w:val="bg-BG"/>
        </w:rPr>
        <w:t>6.2.</w:t>
      </w:r>
      <w:r w:rsidRPr="00003C56">
        <w:rPr>
          <w:rStyle w:val="hps"/>
          <w:sz w:val="24"/>
          <w:szCs w:val="24"/>
          <w:lang w:val="bg-BG"/>
        </w:rPr>
        <w:t xml:space="preserve"> </w:t>
      </w:r>
      <w:r w:rsidRPr="00003C56">
        <w:rPr>
          <w:rStyle w:val="hps"/>
          <w:sz w:val="24"/>
          <w:szCs w:val="24"/>
          <w:lang w:val="bg-BG"/>
        </w:rPr>
        <w:tab/>
      </w:r>
      <w:r w:rsidRPr="008C7E58">
        <w:rPr>
          <w:rStyle w:val="hps"/>
          <w:color w:val="FF0000"/>
          <w:sz w:val="24"/>
          <w:szCs w:val="24"/>
          <w:lang w:val="bg-BG"/>
        </w:rPr>
        <w:t xml:space="preserve">Нивото на езиковите компетенции на </w:t>
      </w:r>
      <w:r w:rsidR="008C7E58" w:rsidRPr="008C7E58">
        <w:rPr>
          <w:rStyle w:val="hps"/>
          <w:color w:val="FF0000"/>
          <w:sz w:val="24"/>
          <w:szCs w:val="24"/>
          <w:lang w:val="bg-BG"/>
        </w:rPr>
        <w:t xml:space="preserve">_______________ език </w:t>
      </w:r>
      <w:r w:rsidR="00A1528D" w:rsidRPr="008C7E58">
        <w:rPr>
          <w:rStyle w:val="hps"/>
          <w:color w:val="FF0000"/>
          <w:sz w:val="24"/>
          <w:szCs w:val="24"/>
          <w:highlight w:val="cyan"/>
          <w:lang w:val="bg-BG"/>
        </w:rPr>
        <w:t>[</w:t>
      </w:r>
      <w:r w:rsidRPr="008C7E58">
        <w:rPr>
          <w:rStyle w:val="hps"/>
          <w:color w:val="FF0000"/>
          <w:sz w:val="24"/>
          <w:szCs w:val="24"/>
          <w:highlight w:val="cyan"/>
          <w:lang w:val="bg-BG"/>
        </w:rPr>
        <w:t>да се уточни езика</w:t>
      </w:r>
      <w:r w:rsidR="00106935" w:rsidRPr="008C7E58">
        <w:rPr>
          <w:rStyle w:val="hps"/>
          <w:color w:val="FF0000"/>
          <w:sz w:val="24"/>
          <w:szCs w:val="24"/>
          <w:highlight w:val="cyan"/>
          <w:lang w:val="bg-BG"/>
        </w:rPr>
        <w:t xml:space="preserve"> на обучение/практика</w:t>
      </w:r>
      <w:r w:rsidR="00A1528D" w:rsidRPr="008C7E58">
        <w:rPr>
          <w:rStyle w:val="hps"/>
          <w:color w:val="FF0000"/>
          <w:sz w:val="24"/>
          <w:szCs w:val="24"/>
          <w:highlight w:val="cyan"/>
          <w:lang w:val="bg-BG"/>
        </w:rPr>
        <w:t>]</w:t>
      </w:r>
      <w:r w:rsidR="00AF2404" w:rsidRPr="008C7E58">
        <w:rPr>
          <w:rStyle w:val="hps"/>
          <w:color w:val="FF0000"/>
          <w:sz w:val="24"/>
          <w:szCs w:val="24"/>
          <w:lang w:val="bg-BG"/>
        </w:rPr>
        <w:t>, което участникът се съгласява да постигне преди мобилността е</w:t>
      </w:r>
      <w:r w:rsidRPr="008C7E58">
        <w:rPr>
          <w:rStyle w:val="hps"/>
          <w:color w:val="FF0000"/>
          <w:sz w:val="24"/>
          <w:szCs w:val="24"/>
          <w:lang w:val="bg-BG"/>
        </w:rPr>
        <w:t>: A1</w:t>
      </w:r>
      <w:r w:rsidRPr="008C7E58">
        <w:rPr>
          <w:rStyle w:val="hps"/>
          <w:rFonts w:ascii="MS Mincho" w:eastAsia="MS Mincho" w:hAnsi="MS Mincho" w:cs="MS Mincho"/>
          <w:color w:val="FF0000"/>
          <w:sz w:val="24"/>
          <w:szCs w:val="24"/>
          <w:lang w:val="bg-BG"/>
        </w:rPr>
        <w:t>☐</w:t>
      </w:r>
      <w:r w:rsidRPr="008C7E58">
        <w:rPr>
          <w:rStyle w:val="hps"/>
          <w:color w:val="FF0000"/>
          <w:sz w:val="24"/>
          <w:szCs w:val="24"/>
          <w:lang w:val="bg-BG"/>
        </w:rPr>
        <w:t xml:space="preserve"> A2</w:t>
      </w:r>
      <w:r w:rsidRPr="008C7E58">
        <w:rPr>
          <w:rStyle w:val="hps"/>
          <w:rFonts w:ascii="MS Mincho" w:eastAsia="MS Mincho" w:hAnsi="MS Mincho" w:cs="MS Mincho"/>
          <w:color w:val="FF0000"/>
          <w:sz w:val="24"/>
          <w:szCs w:val="24"/>
          <w:lang w:val="bg-BG"/>
        </w:rPr>
        <w:t>☐</w:t>
      </w:r>
      <w:r w:rsidRPr="008C7E58">
        <w:rPr>
          <w:rStyle w:val="hps"/>
          <w:color w:val="FF0000"/>
          <w:sz w:val="24"/>
          <w:szCs w:val="24"/>
          <w:lang w:val="bg-BG"/>
        </w:rPr>
        <w:t xml:space="preserve"> B1</w:t>
      </w:r>
      <w:r w:rsidRPr="008C7E58">
        <w:rPr>
          <w:rStyle w:val="hps"/>
          <w:rFonts w:ascii="MS Mincho" w:eastAsia="MS Mincho" w:hAnsi="MS Mincho" w:cs="MS Mincho"/>
          <w:color w:val="FF0000"/>
          <w:sz w:val="24"/>
          <w:szCs w:val="24"/>
          <w:lang w:val="bg-BG"/>
        </w:rPr>
        <w:t>☐</w:t>
      </w:r>
      <w:r w:rsidRPr="008C7E58">
        <w:rPr>
          <w:rStyle w:val="hps"/>
          <w:color w:val="FF0000"/>
          <w:sz w:val="24"/>
          <w:szCs w:val="24"/>
          <w:lang w:val="bg-BG"/>
        </w:rPr>
        <w:t xml:space="preserve"> B2</w:t>
      </w:r>
      <w:r w:rsidRPr="008C7E58">
        <w:rPr>
          <w:rStyle w:val="hps"/>
          <w:rFonts w:ascii="MS Mincho" w:eastAsia="MS Mincho" w:hAnsi="MS Mincho" w:cs="MS Mincho"/>
          <w:color w:val="FF0000"/>
          <w:sz w:val="24"/>
          <w:szCs w:val="24"/>
          <w:lang w:val="bg-BG"/>
        </w:rPr>
        <w:t>☐</w:t>
      </w:r>
      <w:r w:rsidRPr="008C7E58">
        <w:rPr>
          <w:rStyle w:val="hps"/>
          <w:color w:val="FF0000"/>
          <w:sz w:val="24"/>
          <w:szCs w:val="24"/>
          <w:lang w:val="bg-BG"/>
        </w:rPr>
        <w:t xml:space="preserve"> C1</w:t>
      </w:r>
      <w:r w:rsidRPr="008C7E58">
        <w:rPr>
          <w:rStyle w:val="hps"/>
          <w:rFonts w:ascii="MS Mincho" w:eastAsia="MS Mincho" w:hAnsi="MS Mincho" w:cs="MS Mincho"/>
          <w:color w:val="FF0000"/>
          <w:sz w:val="24"/>
          <w:szCs w:val="24"/>
          <w:lang w:val="bg-BG"/>
        </w:rPr>
        <w:t>☐</w:t>
      </w:r>
      <w:r w:rsidRPr="008C7E58">
        <w:rPr>
          <w:rStyle w:val="hps"/>
          <w:color w:val="FF0000"/>
          <w:sz w:val="24"/>
          <w:szCs w:val="24"/>
          <w:lang w:val="bg-BG"/>
        </w:rPr>
        <w:t xml:space="preserve"> C2</w:t>
      </w:r>
      <w:r w:rsidRPr="008C7E58">
        <w:rPr>
          <w:rStyle w:val="hps"/>
          <w:rFonts w:ascii="MS Mincho" w:eastAsia="MS Mincho" w:hAnsi="MS Mincho" w:cs="MS Mincho"/>
          <w:color w:val="FF0000"/>
          <w:sz w:val="24"/>
          <w:szCs w:val="24"/>
          <w:lang w:val="bg-BG"/>
        </w:rPr>
        <w:t>☐</w:t>
      </w:r>
    </w:p>
    <w:p w14:paraId="59CE83C2" w14:textId="77777777" w:rsidR="00F309BD" w:rsidRPr="00003C56" w:rsidRDefault="00F309BD" w:rsidP="00575383">
      <w:pPr>
        <w:ind w:left="567" w:hanging="720"/>
        <w:jc w:val="both"/>
        <w:rPr>
          <w:sz w:val="24"/>
          <w:szCs w:val="24"/>
          <w:lang w:val="bg-BG" w:eastAsia="en-US"/>
        </w:rPr>
      </w:pPr>
      <w:r w:rsidRPr="00003C56">
        <w:rPr>
          <w:b/>
          <w:sz w:val="24"/>
          <w:szCs w:val="24"/>
          <w:lang w:val="bg-BG"/>
        </w:rPr>
        <w:t>6.</w:t>
      </w:r>
      <w:r w:rsidR="00504340" w:rsidRPr="00003C56">
        <w:rPr>
          <w:b/>
          <w:sz w:val="24"/>
          <w:szCs w:val="24"/>
          <w:lang w:val="bg-BG"/>
        </w:rPr>
        <w:t>3</w:t>
      </w:r>
      <w:r w:rsidRPr="00003C56">
        <w:rPr>
          <w:lang w:val="bg-BG"/>
        </w:rPr>
        <w:tab/>
      </w:r>
      <w:r w:rsidR="00106935" w:rsidRPr="00003C56">
        <w:rPr>
          <w:sz w:val="24"/>
          <w:szCs w:val="24"/>
          <w:lang w:val="bg-BG"/>
        </w:rPr>
        <w:t xml:space="preserve">Участникът трябва да проведе езиковия курс чрез </w:t>
      </w:r>
      <w:r w:rsidR="00A1528D" w:rsidRPr="00003C56">
        <w:rPr>
          <w:sz w:val="24"/>
          <w:szCs w:val="24"/>
          <w:lang w:val="bg-BG"/>
        </w:rPr>
        <w:t>платформата</w:t>
      </w:r>
      <w:r w:rsidR="00106935" w:rsidRPr="00003C56">
        <w:rPr>
          <w:sz w:val="24"/>
          <w:szCs w:val="24"/>
          <w:lang w:val="bg-BG"/>
        </w:rPr>
        <w:t xml:space="preserve"> OLS, като започне веднага щом получи достъп и се възползва максимално от услугата.</w:t>
      </w:r>
      <w:r w:rsidRPr="00003C56">
        <w:rPr>
          <w:rStyle w:val="Text1"/>
          <w:lang w:val="bg-BG"/>
        </w:rPr>
        <w:t xml:space="preserve"> </w:t>
      </w:r>
      <w:r w:rsidRPr="00003C56">
        <w:rPr>
          <w:sz w:val="24"/>
          <w:szCs w:val="24"/>
          <w:lang w:val="bg-BG" w:eastAsia="en-US"/>
        </w:rPr>
        <w:t>Участникът трябва незабавно да информира институцията, ако той/тя не е в състояние да извърши онлайн курс</w:t>
      </w:r>
      <w:r w:rsidR="00AC2681" w:rsidRPr="00003C56">
        <w:rPr>
          <w:sz w:val="24"/>
          <w:szCs w:val="24"/>
          <w:lang w:val="bg-BG" w:eastAsia="en-US"/>
        </w:rPr>
        <w:t>а, още преди започването му</w:t>
      </w:r>
      <w:r w:rsidRPr="00003C56">
        <w:rPr>
          <w:sz w:val="24"/>
          <w:szCs w:val="24"/>
          <w:lang w:val="bg-BG" w:eastAsia="en-US"/>
        </w:rPr>
        <w:t>.</w:t>
      </w:r>
    </w:p>
    <w:p w14:paraId="62A1924D" w14:textId="77777777" w:rsidR="00FB1D27" w:rsidRPr="00A43C1F" w:rsidRDefault="00FB1D27" w:rsidP="005D4353">
      <w:pPr>
        <w:ind w:left="720" w:hanging="720"/>
        <w:jc w:val="both"/>
        <w:rPr>
          <w:b/>
          <w:lang w:val="bg-BG"/>
        </w:rPr>
      </w:pPr>
    </w:p>
    <w:p w14:paraId="6B76723B" w14:textId="77777777" w:rsidR="00C1423A" w:rsidRPr="00A43C1F" w:rsidRDefault="00C1423A" w:rsidP="001B66A8">
      <w:pPr>
        <w:jc w:val="both"/>
        <w:rPr>
          <w:b/>
          <w:sz w:val="24"/>
          <w:szCs w:val="24"/>
          <w:lang w:val="bg-BG"/>
        </w:rPr>
      </w:pPr>
    </w:p>
    <w:p w14:paraId="3A092E9B" w14:textId="77777777" w:rsidR="00E41C69" w:rsidRPr="004566AC" w:rsidRDefault="00E41C69" w:rsidP="001B66A8">
      <w:pPr>
        <w:jc w:val="both"/>
        <w:rPr>
          <w:b/>
          <w:sz w:val="24"/>
          <w:szCs w:val="24"/>
          <w:lang w:val="bg-BG"/>
        </w:rPr>
      </w:pPr>
      <w:r w:rsidRPr="004566AC">
        <w:rPr>
          <w:b/>
          <w:sz w:val="24"/>
          <w:szCs w:val="24"/>
          <w:lang w:val="bg-BG"/>
        </w:rPr>
        <w:lastRenderedPageBreak/>
        <w:t>ЧЛЕН</w:t>
      </w:r>
      <w:r w:rsidRPr="004566AC">
        <w:rPr>
          <w:b/>
          <w:lang w:val="bg-BG"/>
        </w:rPr>
        <w:t xml:space="preserve"> </w:t>
      </w:r>
      <w:r w:rsidR="001B66A8">
        <w:rPr>
          <w:b/>
          <w:sz w:val="24"/>
          <w:szCs w:val="24"/>
          <w:lang w:val="bg-BG"/>
        </w:rPr>
        <w:t>7</w:t>
      </w:r>
      <w:r w:rsidRPr="004566AC">
        <w:rPr>
          <w:b/>
          <w:sz w:val="24"/>
          <w:szCs w:val="24"/>
          <w:lang w:val="bg-BG"/>
        </w:rPr>
        <w:t xml:space="preserve"> –</w:t>
      </w:r>
      <w:r w:rsidRPr="004566AC">
        <w:rPr>
          <w:b/>
          <w:lang w:val="bg-BG"/>
        </w:rPr>
        <w:t xml:space="preserve"> </w:t>
      </w:r>
      <w:r>
        <w:rPr>
          <w:b/>
          <w:sz w:val="24"/>
          <w:szCs w:val="24"/>
          <w:lang w:val="bg-BG"/>
        </w:rPr>
        <w:t>ОТЧИТАНЕ НА УЧАСТНИКА</w:t>
      </w:r>
      <w:r w:rsidR="00504340">
        <w:rPr>
          <w:b/>
          <w:sz w:val="24"/>
          <w:szCs w:val="24"/>
          <w:lang w:val="bg-BG"/>
        </w:rPr>
        <w:t xml:space="preserve"> </w:t>
      </w:r>
    </w:p>
    <w:p w14:paraId="0D4DBCD0" w14:textId="77777777" w:rsidR="00E41C69" w:rsidRPr="005D4353" w:rsidRDefault="00E41C69" w:rsidP="00E41C69">
      <w:pPr>
        <w:ind w:left="720" w:hanging="720"/>
        <w:jc w:val="both"/>
        <w:rPr>
          <w:lang w:val="bg-BG"/>
        </w:rPr>
      </w:pPr>
    </w:p>
    <w:p w14:paraId="7A513C7E" w14:textId="77777777" w:rsidR="004972CA" w:rsidRDefault="00E41C69" w:rsidP="00E41C69">
      <w:pPr>
        <w:ind w:left="567" w:hanging="567"/>
        <w:jc w:val="both"/>
        <w:rPr>
          <w:rStyle w:val="hps"/>
          <w:sz w:val="24"/>
          <w:szCs w:val="24"/>
          <w:lang w:val="bg-BG"/>
        </w:rPr>
      </w:pPr>
      <w:r w:rsidRPr="00DF1816">
        <w:rPr>
          <w:b/>
          <w:sz w:val="24"/>
          <w:szCs w:val="24"/>
          <w:lang w:val="bg-BG"/>
        </w:rPr>
        <w:t>7.1.</w:t>
      </w:r>
      <w:r w:rsidRPr="005D4353">
        <w:rPr>
          <w:lang w:val="bg-BG"/>
        </w:rPr>
        <w:tab/>
      </w:r>
      <w:r w:rsidR="004972CA" w:rsidRPr="001B66A8">
        <w:rPr>
          <w:rStyle w:val="hps"/>
          <w:sz w:val="24"/>
          <w:szCs w:val="24"/>
          <w:lang w:val="bg-BG"/>
        </w:rPr>
        <w:t>Участникът трябва да попълни и представи онлайн отчет (EU survey</w:t>
      </w:r>
      <w:r w:rsidR="00751644">
        <w:rPr>
          <w:rStyle w:val="hps"/>
          <w:sz w:val="24"/>
          <w:szCs w:val="24"/>
          <w:lang w:val="bg-BG"/>
        </w:rPr>
        <w:t xml:space="preserve"> </w:t>
      </w:r>
      <w:r w:rsidR="00751644" w:rsidRPr="00751644">
        <w:rPr>
          <w:rStyle w:val="hps"/>
          <w:sz w:val="24"/>
          <w:szCs w:val="24"/>
          <w:lang w:val="bg-BG"/>
        </w:rPr>
        <w:t>tool</w:t>
      </w:r>
      <w:r w:rsidR="004972CA" w:rsidRPr="001B66A8">
        <w:rPr>
          <w:rStyle w:val="hps"/>
          <w:sz w:val="24"/>
          <w:szCs w:val="24"/>
          <w:lang w:val="bg-BG"/>
        </w:rPr>
        <w:t>) най-късно до 30 дни след</w:t>
      </w:r>
      <w:r w:rsidR="004972CA">
        <w:rPr>
          <w:rStyle w:val="hps"/>
          <w:sz w:val="24"/>
          <w:szCs w:val="24"/>
          <w:lang w:val="bg-BG"/>
        </w:rPr>
        <w:t xml:space="preserve"> получаване на известие за отчитане. </w:t>
      </w:r>
      <w:r w:rsidR="00BC4B74">
        <w:rPr>
          <w:rStyle w:val="hps"/>
          <w:sz w:val="24"/>
          <w:szCs w:val="24"/>
          <w:lang w:val="bg-BG"/>
        </w:rPr>
        <w:t xml:space="preserve">Институцията може да изиска от </w:t>
      </w:r>
      <w:r w:rsidR="004972CA">
        <w:rPr>
          <w:rStyle w:val="hps"/>
          <w:sz w:val="24"/>
          <w:szCs w:val="24"/>
          <w:lang w:val="bg-BG"/>
        </w:rPr>
        <w:t>у</w:t>
      </w:r>
      <w:r w:rsidR="004972CA" w:rsidRPr="001B66A8">
        <w:rPr>
          <w:rStyle w:val="hps"/>
          <w:sz w:val="24"/>
          <w:szCs w:val="24"/>
          <w:lang w:val="bg-BG"/>
        </w:rPr>
        <w:t>частниците, които не попълнят и подадат онлайн отчет</w:t>
      </w:r>
      <w:r w:rsidR="00BC4B74">
        <w:rPr>
          <w:rStyle w:val="hps"/>
          <w:sz w:val="24"/>
          <w:szCs w:val="24"/>
          <w:lang w:val="bg-BG"/>
        </w:rPr>
        <w:t xml:space="preserve">, </w:t>
      </w:r>
      <w:r w:rsidR="004972CA" w:rsidRPr="001B66A8">
        <w:rPr>
          <w:rStyle w:val="hps"/>
          <w:sz w:val="24"/>
          <w:szCs w:val="24"/>
          <w:lang w:val="bg-BG"/>
        </w:rPr>
        <w:t>частично или изцяло възстановяване на получената финансова подкрепа.</w:t>
      </w:r>
    </w:p>
    <w:p w14:paraId="198AB22D" w14:textId="77777777" w:rsidR="004972CA" w:rsidRDefault="004972CA" w:rsidP="004972CA">
      <w:pPr>
        <w:ind w:left="567" w:hanging="567"/>
        <w:jc w:val="both"/>
        <w:rPr>
          <w:rStyle w:val="hps"/>
          <w:sz w:val="24"/>
          <w:szCs w:val="24"/>
          <w:lang w:val="bg-BG"/>
        </w:rPr>
      </w:pPr>
      <w:r w:rsidRPr="00DF1816">
        <w:rPr>
          <w:b/>
          <w:sz w:val="24"/>
          <w:szCs w:val="24"/>
          <w:lang w:val="bg-BG"/>
        </w:rPr>
        <w:t>7.</w:t>
      </w:r>
      <w:r>
        <w:rPr>
          <w:b/>
          <w:sz w:val="24"/>
          <w:szCs w:val="24"/>
          <w:lang w:val="bg-BG"/>
        </w:rPr>
        <w:t>2</w:t>
      </w:r>
      <w:r w:rsidRPr="00DF1816">
        <w:rPr>
          <w:b/>
          <w:sz w:val="24"/>
          <w:szCs w:val="24"/>
          <w:lang w:val="bg-BG"/>
        </w:rPr>
        <w:t>.</w:t>
      </w:r>
      <w:r w:rsidRPr="005D4353">
        <w:rPr>
          <w:lang w:val="bg-BG"/>
        </w:rPr>
        <w:tab/>
      </w:r>
      <w:r w:rsidRPr="004972CA">
        <w:rPr>
          <w:rStyle w:val="hps"/>
          <w:sz w:val="24"/>
          <w:szCs w:val="24"/>
          <w:lang w:val="bg-BG"/>
        </w:rPr>
        <w:t xml:space="preserve">Допълнително онлайн проучване може да бъде изпратено до участника с </w:t>
      </w:r>
      <w:r>
        <w:rPr>
          <w:rStyle w:val="hps"/>
          <w:sz w:val="24"/>
          <w:szCs w:val="24"/>
          <w:lang w:val="bg-BG"/>
        </w:rPr>
        <w:t xml:space="preserve">цел </w:t>
      </w:r>
      <w:r w:rsidR="00BC4B74">
        <w:rPr>
          <w:rStyle w:val="hps"/>
          <w:sz w:val="24"/>
          <w:szCs w:val="24"/>
          <w:lang w:val="bg-BG"/>
        </w:rPr>
        <w:t>по-</w:t>
      </w:r>
      <w:r>
        <w:rPr>
          <w:rStyle w:val="hps"/>
          <w:sz w:val="24"/>
          <w:szCs w:val="24"/>
          <w:lang w:val="bg-BG"/>
        </w:rPr>
        <w:t xml:space="preserve">точно отчитане на </w:t>
      </w:r>
      <w:r w:rsidRPr="004972CA">
        <w:rPr>
          <w:rStyle w:val="hps"/>
          <w:sz w:val="24"/>
          <w:szCs w:val="24"/>
          <w:lang w:val="bg-BG"/>
        </w:rPr>
        <w:t xml:space="preserve">въпросите </w:t>
      </w:r>
      <w:r>
        <w:rPr>
          <w:rStyle w:val="hps"/>
          <w:sz w:val="24"/>
          <w:szCs w:val="24"/>
          <w:lang w:val="bg-BG"/>
        </w:rPr>
        <w:t xml:space="preserve">свързани с </w:t>
      </w:r>
      <w:r w:rsidRPr="004972CA">
        <w:rPr>
          <w:rStyle w:val="hps"/>
          <w:sz w:val="24"/>
          <w:szCs w:val="24"/>
          <w:lang w:val="bg-BG"/>
        </w:rPr>
        <w:t>признаване</w:t>
      </w:r>
      <w:r>
        <w:rPr>
          <w:rStyle w:val="hps"/>
          <w:sz w:val="24"/>
          <w:szCs w:val="24"/>
          <w:lang w:val="bg-BG"/>
        </w:rPr>
        <w:t xml:space="preserve">то на </w:t>
      </w:r>
      <w:r w:rsidR="00003C56">
        <w:rPr>
          <w:rStyle w:val="hps"/>
          <w:sz w:val="24"/>
          <w:szCs w:val="24"/>
          <w:lang w:val="bg-BG"/>
        </w:rPr>
        <w:t>мобилността</w:t>
      </w:r>
      <w:r w:rsidRPr="001B66A8">
        <w:rPr>
          <w:rStyle w:val="hps"/>
          <w:sz w:val="24"/>
          <w:szCs w:val="24"/>
          <w:lang w:val="bg-BG"/>
        </w:rPr>
        <w:t>.</w:t>
      </w:r>
    </w:p>
    <w:p w14:paraId="78E21A52" w14:textId="77777777" w:rsidR="00E41C69" w:rsidRPr="00897A48" w:rsidRDefault="004972CA" w:rsidP="00E41C69">
      <w:pPr>
        <w:ind w:left="567" w:hanging="567"/>
        <w:jc w:val="both"/>
        <w:rPr>
          <w:rStyle w:val="hps"/>
          <w:sz w:val="24"/>
          <w:szCs w:val="24"/>
          <w:highlight w:val="cyan"/>
          <w:lang w:val="bg-BG"/>
        </w:rPr>
      </w:pPr>
      <w:r>
        <w:rPr>
          <w:b/>
          <w:sz w:val="24"/>
          <w:szCs w:val="24"/>
          <w:lang w:val="bg-BG"/>
        </w:rPr>
        <w:t>7.3</w:t>
      </w:r>
      <w:r w:rsidRPr="00DF1816">
        <w:rPr>
          <w:b/>
          <w:sz w:val="24"/>
          <w:szCs w:val="24"/>
          <w:lang w:val="bg-BG"/>
        </w:rPr>
        <w:t>.</w:t>
      </w:r>
      <w:r w:rsidR="007D7180">
        <w:rPr>
          <w:b/>
          <w:sz w:val="24"/>
          <w:szCs w:val="24"/>
          <w:lang w:val="bg-BG"/>
        </w:rPr>
        <w:t xml:space="preserve">  </w:t>
      </w:r>
      <w:r w:rsidR="00E41C69" w:rsidRPr="007E49F1">
        <w:rPr>
          <w:rStyle w:val="hps"/>
          <w:sz w:val="24"/>
          <w:szCs w:val="24"/>
          <w:lang w:val="bg-BG"/>
        </w:rPr>
        <w:t xml:space="preserve">След приключване на обучението/практиката </w:t>
      </w:r>
      <w:r w:rsidR="001B66A8" w:rsidRPr="007E49F1">
        <w:rPr>
          <w:rStyle w:val="hps"/>
          <w:sz w:val="24"/>
          <w:szCs w:val="24"/>
          <w:lang w:val="bg-BG"/>
        </w:rPr>
        <w:t>Участникът</w:t>
      </w:r>
      <w:r w:rsidR="00E41C69" w:rsidRPr="007E49F1">
        <w:rPr>
          <w:rStyle w:val="hps"/>
          <w:sz w:val="24"/>
          <w:szCs w:val="24"/>
          <w:lang w:val="bg-BG"/>
        </w:rPr>
        <w:t xml:space="preserve"> се задължава, в с</w:t>
      </w:r>
      <w:r w:rsidR="007E49F1" w:rsidRPr="007E49F1">
        <w:rPr>
          <w:rStyle w:val="hps"/>
          <w:sz w:val="24"/>
          <w:szCs w:val="24"/>
          <w:lang w:val="bg-BG"/>
        </w:rPr>
        <w:t>рок до 10 (десет) дни</w:t>
      </w:r>
      <w:r w:rsidR="00E41C69" w:rsidRPr="007E49F1">
        <w:rPr>
          <w:rStyle w:val="hps"/>
          <w:sz w:val="24"/>
          <w:szCs w:val="24"/>
          <w:lang w:val="bg-BG"/>
        </w:rPr>
        <w:t>, да отчете проведената мобилност и представи на изпращащата институция (списък с изисканите документи за признаване на престоя)</w:t>
      </w:r>
      <w:r w:rsidR="001B66A8" w:rsidRPr="007E49F1">
        <w:rPr>
          <w:rStyle w:val="hps"/>
          <w:sz w:val="24"/>
          <w:szCs w:val="24"/>
          <w:lang w:val="bg-BG"/>
        </w:rPr>
        <w:t>:</w:t>
      </w:r>
    </w:p>
    <w:p w14:paraId="1518C1EA" w14:textId="77777777" w:rsidR="007E49F1" w:rsidRDefault="007E49F1" w:rsidP="007E49F1">
      <w:pPr>
        <w:numPr>
          <w:ilvl w:val="2"/>
          <w:numId w:val="33"/>
        </w:numPr>
        <w:shd w:val="clear" w:color="auto" w:fill="FFFFFF"/>
        <w:spacing w:before="100" w:beforeAutospacing="1" w:after="100" w:afterAutospacing="1"/>
        <w:rPr>
          <w:rStyle w:val="hps"/>
          <w:sz w:val="24"/>
          <w:szCs w:val="24"/>
          <w:lang w:val="bg-BG"/>
        </w:rPr>
      </w:pPr>
      <w:r w:rsidRPr="007E49F1">
        <w:rPr>
          <w:rStyle w:val="hps"/>
          <w:sz w:val="24"/>
          <w:szCs w:val="24"/>
          <w:lang w:val="bg-BG"/>
        </w:rPr>
        <w:t>Споразумение за обучение/практика (Learning Agreement for studies/traineeships), заверено от приемащата страна във всичките му части;</w:t>
      </w:r>
    </w:p>
    <w:p w14:paraId="71D3E6E0" w14:textId="77777777" w:rsidR="007E49F1" w:rsidRDefault="007E49F1" w:rsidP="007E49F1">
      <w:pPr>
        <w:numPr>
          <w:ilvl w:val="2"/>
          <w:numId w:val="33"/>
        </w:numPr>
        <w:shd w:val="clear" w:color="auto" w:fill="FFFFFF"/>
        <w:spacing w:before="100" w:beforeAutospacing="1" w:after="100" w:afterAutospacing="1"/>
        <w:rPr>
          <w:rStyle w:val="hps"/>
          <w:sz w:val="24"/>
          <w:szCs w:val="24"/>
          <w:lang w:val="bg-BG"/>
        </w:rPr>
      </w:pPr>
      <w:r w:rsidRPr="007E49F1">
        <w:rPr>
          <w:rStyle w:val="hps"/>
          <w:sz w:val="24"/>
          <w:szCs w:val="24"/>
          <w:lang w:val="bg-BG"/>
        </w:rPr>
        <w:t>Сертификат за мобилност (Confirmation of attendance);</w:t>
      </w:r>
    </w:p>
    <w:p w14:paraId="694D1A68" w14:textId="77777777" w:rsidR="007E49F1" w:rsidRDefault="007E49F1" w:rsidP="007E49F1">
      <w:pPr>
        <w:numPr>
          <w:ilvl w:val="2"/>
          <w:numId w:val="33"/>
        </w:numPr>
        <w:shd w:val="clear" w:color="auto" w:fill="FFFFFF"/>
        <w:spacing w:before="100" w:beforeAutospacing="1" w:after="100" w:afterAutospacing="1"/>
        <w:rPr>
          <w:rStyle w:val="hps"/>
          <w:sz w:val="24"/>
          <w:szCs w:val="24"/>
          <w:lang w:val="bg-BG"/>
        </w:rPr>
      </w:pPr>
      <w:r w:rsidRPr="007E49F1">
        <w:rPr>
          <w:rStyle w:val="hps"/>
          <w:sz w:val="24"/>
          <w:szCs w:val="24"/>
          <w:lang w:val="bg-BG"/>
        </w:rPr>
        <w:t>Академична справка (Transcript of records), в която са отразени изучаваните от него дисциплини, издържаните изпити и получените оценки и кредити</w:t>
      </w:r>
      <w:r>
        <w:rPr>
          <w:rStyle w:val="hps"/>
          <w:sz w:val="24"/>
          <w:szCs w:val="24"/>
          <w:lang w:val="bg-BG"/>
        </w:rPr>
        <w:t xml:space="preserve"> (за мобилност с цел обучение)</w:t>
      </w:r>
      <w:r w:rsidRPr="007E49F1">
        <w:rPr>
          <w:rStyle w:val="hps"/>
          <w:sz w:val="24"/>
          <w:szCs w:val="24"/>
          <w:lang w:val="bg-BG"/>
        </w:rPr>
        <w:t>;</w:t>
      </w:r>
    </w:p>
    <w:p w14:paraId="4DFAEB83" w14:textId="77777777" w:rsidR="007E49F1" w:rsidRDefault="007E49F1" w:rsidP="007E49F1">
      <w:pPr>
        <w:numPr>
          <w:ilvl w:val="2"/>
          <w:numId w:val="33"/>
        </w:numPr>
        <w:shd w:val="clear" w:color="auto" w:fill="FFFFFF"/>
        <w:spacing w:before="100" w:beforeAutospacing="1" w:after="100" w:afterAutospacing="1"/>
        <w:rPr>
          <w:rStyle w:val="hps"/>
          <w:sz w:val="24"/>
          <w:szCs w:val="24"/>
          <w:lang w:val="bg-BG"/>
        </w:rPr>
      </w:pPr>
      <w:r w:rsidRPr="007E49F1">
        <w:rPr>
          <w:rStyle w:val="hps"/>
          <w:sz w:val="24"/>
          <w:szCs w:val="24"/>
          <w:lang w:val="bg-BG"/>
        </w:rPr>
        <w:t>Бо</w:t>
      </w:r>
      <w:r>
        <w:rPr>
          <w:rStyle w:val="hps"/>
          <w:sz w:val="24"/>
          <w:szCs w:val="24"/>
          <w:lang w:val="bg-BG"/>
        </w:rPr>
        <w:t>рдни карти от самолетните, автобустни или билете издадени за полване на влак</w:t>
      </w:r>
      <w:r w:rsidRPr="007E49F1">
        <w:rPr>
          <w:rStyle w:val="hps"/>
          <w:sz w:val="24"/>
          <w:szCs w:val="24"/>
          <w:lang w:val="bg-BG"/>
        </w:rPr>
        <w:t>.</w:t>
      </w:r>
    </w:p>
    <w:p w14:paraId="2E29D15D" w14:textId="77777777" w:rsidR="007E49F1" w:rsidRPr="007E49F1" w:rsidRDefault="007E49F1" w:rsidP="00AD0580">
      <w:pPr>
        <w:numPr>
          <w:ilvl w:val="2"/>
          <w:numId w:val="33"/>
        </w:numPr>
        <w:shd w:val="clear" w:color="auto" w:fill="FFFFFF"/>
        <w:rPr>
          <w:rStyle w:val="hps"/>
          <w:sz w:val="24"/>
          <w:szCs w:val="24"/>
          <w:lang w:val="bg-BG"/>
        </w:rPr>
      </w:pPr>
      <w:r w:rsidRPr="007E49F1">
        <w:rPr>
          <w:rStyle w:val="hps"/>
          <w:sz w:val="24"/>
          <w:szCs w:val="24"/>
          <w:lang w:val="bg-BG"/>
        </w:rPr>
        <w:t>Рапорт (заявление) до институционалния координатор за изготвяне на анекс към договора за мобилност (само при настъпили форсмажорни обстоятелства или други промени относно реалния престой и броя придобити кредити).</w:t>
      </w:r>
    </w:p>
    <w:p w14:paraId="1551AF49" w14:textId="77777777" w:rsidR="001B66A8" w:rsidRPr="001B66A8" w:rsidRDefault="001B66A8" w:rsidP="001B66A8">
      <w:pPr>
        <w:ind w:left="1290"/>
        <w:jc w:val="both"/>
        <w:rPr>
          <w:lang w:val="bg-BG"/>
        </w:rPr>
      </w:pPr>
    </w:p>
    <w:p w14:paraId="7A2EEEAE" w14:textId="77777777" w:rsidR="00B82D7B" w:rsidRDefault="00B82D7B" w:rsidP="005E4D3A">
      <w:pPr>
        <w:ind w:left="567" w:hanging="567"/>
        <w:jc w:val="both"/>
        <w:rPr>
          <w:b/>
          <w:sz w:val="24"/>
          <w:szCs w:val="24"/>
          <w:lang w:val="bg-BG"/>
        </w:rPr>
      </w:pPr>
    </w:p>
    <w:p w14:paraId="113C8738" w14:textId="75CAA528" w:rsidR="005E4D3A" w:rsidRPr="00003C56" w:rsidRDefault="005E4D3A" w:rsidP="005E4D3A">
      <w:pPr>
        <w:ind w:left="567" w:hanging="567"/>
        <w:jc w:val="both"/>
        <w:rPr>
          <w:b/>
          <w:sz w:val="24"/>
          <w:szCs w:val="24"/>
          <w:lang w:val="bg-BG"/>
        </w:rPr>
      </w:pPr>
      <w:r w:rsidRPr="00003C56">
        <w:rPr>
          <w:b/>
          <w:sz w:val="24"/>
          <w:szCs w:val="24"/>
          <w:lang w:val="bg-BG"/>
        </w:rPr>
        <w:t>ЧЛЕН 8 - ЗАЩИТА НА ДАННИТЕ</w:t>
      </w:r>
    </w:p>
    <w:p w14:paraId="5A1C18ED" w14:textId="77777777" w:rsidR="005E4D3A" w:rsidRPr="00003C56" w:rsidRDefault="005E4D3A" w:rsidP="005E4D3A">
      <w:pPr>
        <w:ind w:left="567" w:hanging="567"/>
        <w:jc w:val="both"/>
        <w:rPr>
          <w:rStyle w:val="hps"/>
          <w:sz w:val="24"/>
          <w:szCs w:val="24"/>
          <w:lang w:val="bg-BG"/>
        </w:rPr>
      </w:pPr>
    </w:p>
    <w:p w14:paraId="02F53509" w14:textId="77777777" w:rsidR="005E4D3A" w:rsidRDefault="005E4D3A" w:rsidP="005E4D3A">
      <w:pPr>
        <w:ind w:left="567" w:hanging="567"/>
        <w:jc w:val="both"/>
        <w:rPr>
          <w:rStyle w:val="hps"/>
          <w:sz w:val="24"/>
          <w:szCs w:val="24"/>
          <w:lang w:val="bg-BG"/>
        </w:rPr>
      </w:pPr>
      <w:r w:rsidRPr="00003C56">
        <w:rPr>
          <w:rStyle w:val="hps"/>
          <w:b/>
          <w:sz w:val="24"/>
          <w:szCs w:val="24"/>
          <w:lang w:val="bg-BG"/>
        </w:rPr>
        <w:t>8.1.</w:t>
      </w:r>
      <w:r w:rsidRPr="00003C56">
        <w:rPr>
          <w:rStyle w:val="hps"/>
          <w:sz w:val="24"/>
          <w:szCs w:val="24"/>
          <w:lang w:val="bg-BG"/>
        </w:rPr>
        <w:t xml:space="preserve">  Организацията предоставя на участниците декларация за поверителност за обработката на техните лични данни, преди те да бъдат въведени в електронните системи за управление на мобилностите по Програма „Еразъм+“</w:t>
      </w:r>
      <w:r w:rsidR="006A6E54" w:rsidRPr="00003C56">
        <w:rPr>
          <w:sz w:val="24"/>
          <w:szCs w:val="24"/>
          <w:lang w:val="bg-BG"/>
        </w:rPr>
        <w:t xml:space="preserve"> в съответствие с Регламент (ЕС) 2018/1725</w:t>
      </w:r>
      <w:r w:rsidR="006A6E54" w:rsidRPr="00003C56">
        <w:rPr>
          <w:rStyle w:val="FootnoteReference"/>
          <w:sz w:val="24"/>
          <w:szCs w:val="24"/>
          <w:lang w:val="bg-BG"/>
        </w:rPr>
        <w:footnoteReference w:id="5"/>
      </w:r>
      <w:r w:rsidR="006A6E54" w:rsidRPr="00003C56">
        <w:rPr>
          <w:sz w:val="24"/>
          <w:szCs w:val="24"/>
          <w:lang w:val="bg-BG"/>
        </w:rPr>
        <w:t xml:space="preserve"> </w:t>
      </w:r>
      <w:r w:rsidR="006A6E54" w:rsidRPr="00003C56">
        <w:rPr>
          <w:sz w:val="24"/>
          <w:szCs w:val="24"/>
          <w:lang w:val="bg-BG" w:eastAsia="ar-SA"/>
        </w:rPr>
        <w:t>и Регламент (ЕС) 2016/679</w:t>
      </w:r>
      <w:r w:rsidRPr="00003C56">
        <w:rPr>
          <w:rStyle w:val="hps"/>
          <w:sz w:val="24"/>
          <w:szCs w:val="24"/>
          <w:lang w:val="bg-BG"/>
        </w:rPr>
        <w:t>.</w:t>
      </w:r>
    </w:p>
    <w:p w14:paraId="14005431" w14:textId="77777777" w:rsidR="0048114B" w:rsidRPr="00003C56" w:rsidRDefault="0048114B" w:rsidP="00AC040F">
      <w:pPr>
        <w:ind w:left="567"/>
        <w:jc w:val="both"/>
        <w:rPr>
          <w:rStyle w:val="hps"/>
          <w:sz w:val="24"/>
          <w:szCs w:val="24"/>
          <w:lang w:val="bg-BG"/>
        </w:rPr>
      </w:pPr>
      <w:hyperlink r:id="rId12" w:history="1">
        <w:r w:rsidRPr="0048114B">
          <w:rPr>
            <w:rStyle w:val="Hyperlink"/>
            <w:sz w:val="24"/>
            <w:szCs w:val="24"/>
            <w:lang w:val="fr-FR"/>
          </w:rPr>
          <w:t>https://era</w:t>
        </w:r>
        <w:r w:rsidRPr="0048114B">
          <w:rPr>
            <w:rStyle w:val="Hyperlink"/>
            <w:sz w:val="24"/>
            <w:szCs w:val="24"/>
            <w:lang w:val="fr-FR"/>
          </w:rPr>
          <w:t>s</w:t>
        </w:r>
        <w:r w:rsidRPr="0048114B">
          <w:rPr>
            <w:rStyle w:val="Hyperlink"/>
            <w:sz w:val="24"/>
            <w:szCs w:val="24"/>
            <w:lang w:val="fr-FR"/>
          </w:rPr>
          <w:t>mus-plus.ec.europa.eu/erasmus-and-data-protection/privacy-statement-mobility-tool</w:t>
        </w:r>
      </w:hyperlink>
    </w:p>
    <w:p w14:paraId="6BAA9EF0" w14:textId="77777777" w:rsidR="004753B5" w:rsidRDefault="004753B5" w:rsidP="00DF1816">
      <w:pPr>
        <w:jc w:val="both"/>
        <w:rPr>
          <w:rStyle w:val="hps"/>
          <w:sz w:val="24"/>
          <w:szCs w:val="24"/>
          <w:lang w:val="bg-BG"/>
        </w:rPr>
      </w:pPr>
    </w:p>
    <w:p w14:paraId="0BA04471" w14:textId="77777777" w:rsidR="00AD0580" w:rsidRPr="00003C56" w:rsidRDefault="00AD0580" w:rsidP="00DF1816">
      <w:pPr>
        <w:jc w:val="both"/>
        <w:rPr>
          <w:rStyle w:val="hps"/>
          <w:sz w:val="24"/>
          <w:szCs w:val="24"/>
          <w:lang w:val="bg-BG"/>
        </w:rPr>
      </w:pPr>
    </w:p>
    <w:p w14:paraId="1E6E6238" w14:textId="77777777" w:rsidR="00F309BD" w:rsidRPr="00003C56" w:rsidRDefault="00F309BD" w:rsidP="005D4353">
      <w:pPr>
        <w:ind w:left="567" w:hanging="567"/>
        <w:jc w:val="both"/>
        <w:rPr>
          <w:rStyle w:val="shorttext"/>
          <w:b/>
          <w:sz w:val="24"/>
          <w:szCs w:val="24"/>
          <w:lang w:val="bg-BG"/>
        </w:rPr>
      </w:pPr>
      <w:r w:rsidRPr="00003C56">
        <w:rPr>
          <w:rStyle w:val="hps"/>
          <w:b/>
          <w:sz w:val="24"/>
          <w:szCs w:val="24"/>
          <w:lang w:val="bg-BG"/>
        </w:rPr>
        <w:t>ЧЛЕН</w:t>
      </w:r>
      <w:r w:rsidRPr="00003C56">
        <w:rPr>
          <w:rStyle w:val="shorttext"/>
          <w:b/>
          <w:sz w:val="24"/>
          <w:szCs w:val="24"/>
          <w:lang w:val="bg-BG"/>
        </w:rPr>
        <w:t xml:space="preserve"> </w:t>
      </w:r>
      <w:r w:rsidR="005E4D3A" w:rsidRPr="00003C56">
        <w:rPr>
          <w:rStyle w:val="hps"/>
          <w:b/>
          <w:sz w:val="24"/>
          <w:szCs w:val="24"/>
          <w:lang w:val="bg-BG"/>
        </w:rPr>
        <w:t>9</w:t>
      </w:r>
      <w:r w:rsidRPr="00003C56">
        <w:rPr>
          <w:rStyle w:val="shorttext"/>
          <w:b/>
          <w:sz w:val="24"/>
          <w:szCs w:val="24"/>
          <w:lang w:val="bg-BG"/>
        </w:rPr>
        <w:t xml:space="preserve"> </w:t>
      </w:r>
      <w:r w:rsidRPr="00003C56">
        <w:rPr>
          <w:rStyle w:val="hps"/>
          <w:b/>
          <w:sz w:val="24"/>
          <w:szCs w:val="24"/>
          <w:lang w:val="bg-BG"/>
        </w:rPr>
        <w:t>–</w:t>
      </w:r>
      <w:r w:rsidRPr="00003C56">
        <w:rPr>
          <w:rStyle w:val="shorttext"/>
          <w:b/>
          <w:sz w:val="24"/>
          <w:szCs w:val="24"/>
          <w:lang w:val="bg-BG"/>
        </w:rPr>
        <w:t xml:space="preserve"> </w:t>
      </w:r>
      <w:r w:rsidR="00A66868" w:rsidRPr="00003C56">
        <w:rPr>
          <w:rStyle w:val="shorttext"/>
          <w:b/>
          <w:sz w:val="24"/>
          <w:szCs w:val="24"/>
          <w:lang w:val="bg-BG"/>
        </w:rPr>
        <w:t>ЮРИСДИКЦИЯ И ПРИЛОЖИМ ЗАКОН</w:t>
      </w:r>
    </w:p>
    <w:p w14:paraId="0BBAB68B" w14:textId="77777777" w:rsidR="00A66868" w:rsidRPr="00003C56" w:rsidRDefault="00A66868" w:rsidP="00DF1816">
      <w:pPr>
        <w:tabs>
          <w:tab w:val="left" w:pos="567"/>
        </w:tabs>
        <w:jc w:val="both"/>
        <w:rPr>
          <w:b/>
          <w:sz w:val="24"/>
          <w:szCs w:val="24"/>
          <w:lang w:val="bg-BG"/>
        </w:rPr>
      </w:pPr>
    </w:p>
    <w:p w14:paraId="14F9AED1" w14:textId="77777777" w:rsidR="00A66868" w:rsidRPr="00003C56" w:rsidRDefault="007E1A97" w:rsidP="00DF1816">
      <w:pPr>
        <w:ind w:left="567" w:hanging="567"/>
        <w:jc w:val="both"/>
        <w:rPr>
          <w:sz w:val="24"/>
          <w:szCs w:val="24"/>
          <w:lang w:val="bg-BG"/>
        </w:rPr>
      </w:pPr>
      <w:r w:rsidRPr="00003C56">
        <w:rPr>
          <w:b/>
          <w:sz w:val="24"/>
          <w:szCs w:val="24"/>
          <w:lang w:val="bg-BG"/>
        </w:rPr>
        <w:t>9</w:t>
      </w:r>
      <w:r w:rsidR="005607C4" w:rsidRPr="00003C56">
        <w:rPr>
          <w:b/>
          <w:sz w:val="24"/>
          <w:szCs w:val="24"/>
          <w:lang w:val="bg-BG"/>
        </w:rPr>
        <w:t>.1</w:t>
      </w:r>
      <w:r w:rsidR="00E41C69" w:rsidRPr="00003C56">
        <w:rPr>
          <w:b/>
          <w:sz w:val="24"/>
          <w:szCs w:val="24"/>
          <w:lang w:val="bg-BG"/>
        </w:rPr>
        <w:t>.</w:t>
      </w:r>
      <w:r w:rsidR="005607C4" w:rsidRPr="00003C56">
        <w:rPr>
          <w:sz w:val="24"/>
          <w:szCs w:val="24"/>
          <w:lang w:val="bg-BG"/>
        </w:rPr>
        <w:tab/>
      </w:r>
      <w:r w:rsidR="00A66868" w:rsidRPr="00003C56">
        <w:rPr>
          <w:sz w:val="24"/>
          <w:szCs w:val="24"/>
          <w:lang w:val="bg-BG"/>
        </w:rPr>
        <w:t xml:space="preserve">Страните се съгласяват при управлението и разходването на отпуснатата по Договора финансова подкрепа да прилагат стриктно клаузите на настоящия Договор, както и да следват приложимите правила на Европейския съюз в областта </w:t>
      </w:r>
      <w:r w:rsidR="00DF1816" w:rsidRPr="00003C56">
        <w:rPr>
          <w:sz w:val="24"/>
          <w:szCs w:val="24"/>
          <w:lang w:val="bg-BG"/>
        </w:rPr>
        <w:t xml:space="preserve">и да съблюдават </w:t>
      </w:r>
      <w:r w:rsidR="00A66868" w:rsidRPr="00003C56">
        <w:rPr>
          <w:sz w:val="24"/>
          <w:szCs w:val="24"/>
          <w:lang w:val="bg-BG"/>
        </w:rPr>
        <w:t xml:space="preserve">приложимото законодателство на Република България. </w:t>
      </w:r>
    </w:p>
    <w:p w14:paraId="49B443DE" w14:textId="77777777" w:rsidR="00A66868" w:rsidRPr="00003C56" w:rsidRDefault="007E1A97" w:rsidP="00DF1816">
      <w:pPr>
        <w:tabs>
          <w:tab w:val="left" w:pos="567"/>
        </w:tabs>
        <w:ind w:left="567" w:hanging="567"/>
        <w:jc w:val="both"/>
        <w:rPr>
          <w:sz w:val="24"/>
          <w:szCs w:val="24"/>
          <w:lang w:val="bg-BG"/>
        </w:rPr>
      </w:pPr>
      <w:r w:rsidRPr="00003C56">
        <w:rPr>
          <w:b/>
          <w:sz w:val="24"/>
          <w:szCs w:val="24"/>
          <w:lang w:val="bg-BG"/>
        </w:rPr>
        <w:t>9</w:t>
      </w:r>
      <w:r w:rsidR="00DF1816" w:rsidRPr="00003C56">
        <w:rPr>
          <w:b/>
          <w:sz w:val="24"/>
          <w:szCs w:val="24"/>
          <w:lang w:val="bg-BG"/>
        </w:rPr>
        <w:t>.2</w:t>
      </w:r>
      <w:r w:rsidR="00E41C69" w:rsidRPr="00003C56">
        <w:rPr>
          <w:b/>
          <w:sz w:val="24"/>
          <w:szCs w:val="24"/>
          <w:lang w:val="bg-BG"/>
        </w:rPr>
        <w:t>.</w:t>
      </w:r>
      <w:r w:rsidR="00DF1816" w:rsidRPr="00003C56">
        <w:rPr>
          <w:sz w:val="24"/>
          <w:szCs w:val="24"/>
          <w:lang w:val="bg-BG"/>
        </w:rPr>
        <w:tab/>
      </w:r>
      <w:r w:rsidR="00E41C69" w:rsidRPr="00003C56">
        <w:rPr>
          <w:sz w:val="24"/>
          <w:szCs w:val="24"/>
          <w:lang w:val="bg-BG"/>
        </w:rPr>
        <w:t>Участникът</w:t>
      </w:r>
      <w:r w:rsidR="00A66868" w:rsidRPr="00003C56">
        <w:rPr>
          <w:sz w:val="24"/>
          <w:szCs w:val="24"/>
          <w:lang w:val="bg-BG"/>
        </w:rPr>
        <w:t xml:space="preserve"> има право, при спор, да за</w:t>
      </w:r>
      <w:r w:rsidR="00DF1816" w:rsidRPr="00003C56">
        <w:rPr>
          <w:sz w:val="24"/>
          <w:szCs w:val="24"/>
          <w:lang w:val="bg-BG"/>
        </w:rPr>
        <w:t xml:space="preserve">веде дело, относно решенията на </w:t>
      </w:r>
      <w:r w:rsidR="00A66868" w:rsidRPr="00003C56">
        <w:rPr>
          <w:sz w:val="24"/>
          <w:szCs w:val="24"/>
          <w:lang w:val="bg-BG"/>
        </w:rPr>
        <w:t>Институцията, отнасящи се до прилагане на кла</w:t>
      </w:r>
      <w:r w:rsidR="00DF1816" w:rsidRPr="00003C56">
        <w:rPr>
          <w:sz w:val="24"/>
          <w:szCs w:val="24"/>
          <w:lang w:val="bg-BG"/>
        </w:rPr>
        <w:t xml:space="preserve">узите по настоящия Договор и до </w:t>
      </w:r>
      <w:r w:rsidR="00A66868" w:rsidRPr="00003C56">
        <w:rPr>
          <w:sz w:val="24"/>
          <w:szCs w:val="24"/>
          <w:lang w:val="bg-BG"/>
        </w:rPr>
        <w:t>отговорностите по изпълнението му, като се об</w:t>
      </w:r>
      <w:r w:rsidR="00DF1816" w:rsidRPr="00003C56">
        <w:rPr>
          <w:sz w:val="24"/>
          <w:szCs w:val="24"/>
          <w:lang w:val="bg-BG"/>
        </w:rPr>
        <w:t xml:space="preserve">ърне към компетентния български </w:t>
      </w:r>
      <w:r w:rsidR="00A66868" w:rsidRPr="00003C56">
        <w:rPr>
          <w:sz w:val="24"/>
          <w:szCs w:val="24"/>
          <w:lang w:val="bg-BG"/>
        </w:rPr>
        <w:t>съд, в съответствие с българското законодателство.</w:t>
      </w:r>
    </w:p>
    <w:p w14:paraId="53AF4386" w14:textId="6D19A8F5" w:rsidR="00EA167B" w:rsidRPr="00A43C1F" w:rsidRDefault="00B82D7B" w:rsidP="005D4353">
      <w:pPr>
        <w:ind w:left="709" w:hanging="709"/>
        <w:jc w:val="both"/>
        <w:rPr>
          <w:b/>
          <w:sz w:val="24"/>
          <w:szCs w:val="24"/>
          <w:lang w:val="bg-BG"/>
        </w:rPr>
      </w:pPr>
      <w:r>
        <w:rPr>
          <w:b/>
          <w:sz w:val="24"/>
          <w:szCs w:val="24"/>
          <w:lang w:val="bg-BG"/>
        </w:rPr>
        <w:br w:type="page"/>
      </w:r>
    </w:p>
    <w:p w14:paraId="05BE4F7D" w14:textId="77777777" w:rsidR="00F309BD" w:rsidRPr="004566AC" w:rsidRDefault="00F309BD" w:rsidP="005D4353">
      <w:pPr>
        <w:ind w:left="709" w:hanging="709"/>
        <w:jc w:val="both"/>
        <w:rPr>
          <w:b/>
          <w:sz w:val="24"/>
          <w:szCs w:val="24"/>
          <w:lang w:val="bg-BG"/>
        </w:rPr>
      </w:pPr>
      <w:r w:rsidRPr="004566AC">
        <w:rPr>
          <w:b/>
          <w:sz w:val="24"/>
          <w:szCs w:val="24"/>
          <w:lang w:val="bg-BG"/>
        </w:rPr>
        <w:t>ПОДПИСИ</w:t>
      </w:r>
    </w:p>
    <w:p w14:paraId="70FC1FC9" w14:textId="77777777" w:rsidR="00F309BD" w:rsidRPr="004566AC" w:rsidRDefault="00F309BD" w:rsidP="005D4353">
      <w:pPr>
        <w:ind w:left="709" w:hanging="709"/>
        <w:jc w:val="both"/>
        <w:rPr>
          <w:b/>
          <w:sz w:val="24"/>
          <w:szCs w:val="24"/>
          <w:lang w:val="bg-BG"/>
        </w:rPr>
      </w:pPr>
    </w:p>
    <w:p w14:paraId="135C56C3" w14:textId="77777777" w:rsidR="00F309BD" w:rsidRPr="004566AC" w:rsidRDefault="00F309BD" w:rsidP="005D4353">
      <w:pPr>
        <w:tabs>
          <w:tab w:val="left" w:pos="5670"/>
        </w:tabs>
        <w:rPr>
          <w:b/>
          <w:sz w:val="24"/>
          <w:szCs w:val="24"/>
          <w:lang w:val="bg-BG"/>
        </w:rPr>
      </w:pPr>
      <w:r w:rsidRPr="004566AC">
        <w:rPr>
          <w:rStyle w:val="hps"/>
          <w:b/>
          <w:sz w:val="24"/>
          <w:szCs w:val="24"/>
          <w:lang w:val="bg-BG"/>
        </w:rPr>
        <w:t>За</w:t>
      </w:r>
      <w:r w:rsidRPr="004566AC">
        <w:rPr>
          <w:rStyle w:val="shorttext"/>
          <w:b/>
          <w:sz w:val="24"/>
          <w:szCs w:val="24"/>
          <w:lang w:val="bg-BG"/>
        </w:rPr>
        <w:t xml:space="preserve"> </w:t>
      </w:r>
      <w:r w:rsidR="001B66A8">
        <w:rPr>
          <w:rStyle w:val="hps"/>
          <w:b/>
          <w:sz w:val="24"/>
          <w:szCs w:val="24"/>
          <w:lang w:val="bg-BG"/>
        </w:rPr>
        <w:t>ИНСТИТУЦИЯТА</w:t>
      </w:r>
      <w:r w:rsidRPr="004566AC">
        <w:rPr>
          <w:rStyle w:val="hps"/>
          <w:b/>
          <w:sz w:val="24"/>
          <w:szCs w:val="24"/>
          <w:lang w:val="bg-BG"/>
        </w:rPr>
        <w:t>:</w:t>
      </w:r>
      <w:r w:rsidRPr="004566AC">
        <w:rPr>
          <w:b/>
          <w:sz w:val="24"/>
          <w:szCs w:val="24"/>
          <w:lang w:val="bg-BG"/>
        </w:rPr>
        <w:tab/>
        <w:t xml:space="preserve">За </w:t>
      </w:r>
      <w:r w:rsidR="00A66868" w:rsidRPr="004566AC">
        <w:rPr>
          <w:b/>
          <w:sz w:val="24"/>
          <w:szCs w:val="24"/>
          <w:lang w:val="bg-BG"/>
        </w:rPr>
        <w:t>У</w:t>
      </w:r>
      <w:r w:rsidR="001B66A8">
        <w:rPr>
          <w:b/>
          <w:sz w:val="24"/>
          <w:szCs w:val="24"/>
          <w:lang w:val="bg-BG"/>
        </w:rPr>
        <w:t>ЧАСТНИКА</w:t>
      </w:r>
      <w:r w:rsidRPr="004566AC">
        <w:rPr>
          <w:b/>
          <w:sz w:val="24"/>
          <w:szCs w:val="24"/>
          <w:lang w:val="bg-BG"/>
        </w:rPr>
        <w:t>:</w:t>
      </w:r>
    </w:p>
    <w:p w14:paraId="58792A50" w14:textId="77777777" w:rsidR="007532BC" w:rsidRDefault="007532BC" w:rsidP="005D4353">
      <w:pPr>
        <w:tabs>
          <w:tab w:val="left" w:pos="5670"/>
        </w:tabs>
        <w:rPr>
          <w:rStyle w:val="hps"/>
          <w:sz w:val="24"/>
          <w:szCs w:val="24"/>
          <w:lang w:val="bg-BG"/>
        </w:rPr>
      </w:pPr>
    </w:p>
    <w:p w14:paraId="3B593719" w14:textId="77777777" w:rsidR="007E49F1" w:rsidRPr="004511AB" w:rsidRDefault="007E49F1" w:rsidP="007E49F1">
      <w:pPr>
        <w:tabs>
          <w:tab w:val="left" w:pos="5670"/>
        </w:tabs>
        <w:rPr>
          <w:rStyle w:val="hps"/>
          <w:sz w:val="24"/>
          <w:szCs w:val="24"/>
          <w:lang w:val="bg-BG"/>
        </w:rPr>
      </w:pPr>
      <w:r>
        <w:rPr>
          <w:bCs/>
          <w:sz w:val="24"/>
          <w:szCs w:val="24"/>
          <w:lang w:val="bg-BG"/>
        </w:rPr>
        <w:t>бригаден генерал</w:t>
      </w:r>
      <w:r w:rsidRPr="006837FA">
        <w:rPr>
          <w:bCs/>
          <w:sz w:val="24"/>
          <w:szCs w:val="24"/>
          <w:lang w:val="bg-BG"/>
        </w:rPr>
        <w:t xml:space="preserve"> </w:t>
      </w:r>
      <w:r w:rsidR="00EA167B">
        <w:rPr>
          <w:bCs/>
          <w:sz w:val="24"/>
          <w:szCs w:val="24"/>
          <w:lang w:val="bg-BG"/>
        </w:rPr>
        <w:t xml:space="preserve">инж. </w:t>
      </w:r>
      <w:r w:rsidRPr="006837FA">
        <w:rPr>
          <w:bCs/>
          <w:sz w:val="24"/>
          <w:szCs w:val="24"/>
          <w:lang w:val="bg-BG"/>
        </w:rPr>
        <w:t>Иван Георгиев Маламов</w:t>
      </w:r>
      <w:r w:rsidRPr="006837FA">
        <w:rPr>
          <w:bCs/>
          <w:sz w:val="24"/>
          <w:szCs w:val="24"/>
          <w:lang w:val="bg-BG"/>
        </w:rPr>
        <w:tab/>
      </w:r>
      <w:r w:rsidRPr="004511AB">
        <w:rPr>
          <w:sz w:val="24"/>
          <w:szCs w:val="24"/>
          <w:lang w:val="bg-BG"/>
        </w:rPr>
        <w:t>………</w:t>
      </w:r>
      <w:r w:rsidRPr="004511AB">
        <w:rPr>
          <w:rStyle w:val="hps"/>
          <w:sz w:val="24"/>
          <w:szCs w:val="24"/>
          <w:lang w:val="bg-BG"/>
        </w:rPr>
        <w:t>…...........</w:t>
      </w:r>
      <w:r>
        <w:rPr>
          <w:rStyle w:val="hps"/>
          <w:sz w:val="24"/>
          <w:szCs w:val="24"/>
          <w:lang w:val="bg-BG"/>
        </w:rPr>
        <w:t>……………………</w:t>
      </w:r>
    </w:p>
    <w:p w14:paraId="68A39378" w14:textId="77777777" w:rsidR="00F309BD" w:rsidRPr="007532BC" w:rsidRDefault="007E49F1" w:rsidP="007E49F1">
      <w:pPr>
        <w:tabs>
          <w:tab w:val="left" w:pos="5670"/>
        </w:tabs>
        <w:rPr>
          <w:sz w:val="24"/>
          <w:szCs w:val="24"/>
          <w:lang w:val="bg-BG"/>
        </w:rPr>
      </w:pPr>
      <w:r w:rsidRPr="004511AB">
        <w:rPr>
          <w:bCs/>
          <w:sz w:val="24"/>
          <w:szCs w:val="24"/>
          <w:lang w:val="bg-BG"/>
        </w:rPr>
        <w:t>Началник на НВУ „Васил Левски”</w:t>
      </w:r>
      <w:r w:rsidRPr="007532BC">
        <w:rPr>
          <w:sz w:val="24"/>
          <w:szCs w:val="24"/>
          <w:lang w:val="bg-BG"/>
        </w:rPr>
        <w:t xml:space="preserve"> </w:t>
      </w:r>
      <w:r>
        <w:rPr>
          <w:sz w:val="24"/>
          <w:szCs w:val="24"/>
          <w:lang w:val="bg-BG"/>
        </w:rPr>
        <w:tab/>
      </w:r>
      <w:r>
        <w:rPr>
          <w:sz w:val="24"/>
          <w:szCs w:val="24"/>
          <w:lang w:val="bg-BG"/>
        </w:rPr>
        <w:tab/>
      </w:r>
      <w:r w:rsidR="00F309BD" w:rsidRPr="007532BC">
        <w:rPr>
          <w:sz w:val="24"/>
          <w:szCs w:val="24"/>
          <w:lang w:val="bg-BG"/>
        </w:rPr>
        <w:t>[</w:t>
      </w:r>
      <w:r w:rsidR="0045070B">
        <w:rPr>
          <w:sz w:val="24"/>
          <w:szCs w:val="24"/>
          <w:lang w:val="bg-BG"/>
        </w:rPr>
        <w:t xml:space="preserve">звание / </w:t>
      </w:r>
      <w:r w:rsidR="00F309BD" w:rsidRPr="007532BC">
        <w:rPr>
          <w:sz w:val="24"/>
          <w:szCs w:val="24"/>
          <w:lang w:val="bg-BG"/>
        </w:rPr>
        <w:t>име / фамилия]</w:t>
      </w:r>
    </w:p>
    <w:p w14:paraId="665D572E" w14:textId="77777777" w:rsidR="007532BC" w:rsidRDefault="007532BC" w:rsidP="005D4353">
      <w:pPr>
        <w:tabs>
          <w:tab w:val="left" w:pos="5670"/>
        </w:tabs>
        <w:ind w:left="5812" w:hanging="5812"/>
        <w:rPr>
          <w:sz w:val="24"/>
          <w:szCs w:val="24"/>
          <w:lang w:val="bg-BG"/>
        </w:rPr>
      </w:pPr>
    </w:p>
    <w:p w14:paraId="25E671D4" w14:textId="77777777" w:rsidR="007E49F1" w:rsidRDefault="007E49F1" w:rsidP="005D4353">
      <w:pPr>
        <w:tabs>
          <w:tab w:val="left" w:pos="5670"/>
        </w:tabs>
        <w:ind w:left="5812" w:hanging="5812"/>
        <w:rPr>
          <w:sz w:val="24"/>
          <w:szCs w:val="24"/>
          <w:lang w:val="bg-BG"/>
        </w:rPr>
      </w:pPr>
    </w:p>
    <w:p w14:paraId="14A99DFF" w14:textId="77777777" w:rsidR="00F309BD" w:rsidRPr="007532BC" w:rsidRDefault="00A66868" w:rsidP="005D4353">
      <w:pPr>
        <w:tabs>
          <w:tab w:val="left" w:pos="5670"/>
        </w:tabs>
        <w:ind w:left="5812" w:hanging="5812"/>
        <w:rPr>
          <w:sz w:val="24"/>
          <w:szCs w:val="24"/>
          <w:lang w:val="bg-BG"/>
        </w:rPr>
      </w:pPr>
      <w:r w:rsidRPr="007532BC">
        <w:rPr>
          <w:sz w:val="24"/>
          <w:szCs w:val="24"/>
          <w:lang w:val="bg-BG"/>
        </w:rPr>
        <w:t xml:space="preserve">……………………………………                                    </w:t>
      </w:r>
      <w:r w:rsidR="007532BC">
        <w:rPr>
          <w:sz w:val="24"/>
          <w:szCs w:val="24"/>
          <w:lang w:val="bg-BG"/>
        </w:rPr>
        <w:t xml:space="preserve"> </w:t>
      </w:r>
      <w:r w:rsidRPr="007532BC">
        <w:rPr>
          <w:sz w:val="24"/>
          <w:szCs w:val="24"/>
          <w:lang w:val="bg-BG"/>
        </w:rPr>
        <w:t>………………………………………</w:t>
      </w:r>
    </w:p>
    <w:p w14:paraId="4A1EFA28" w14:textId="77777777" w:rsidR="00F309BD" w:rsidRPr="007532BC" w:rsidRDefault="007E49F1" w:rsidP="005D4353">
      <w:pPr>
        <w:tabs>
          <w:tab w:val="left" w:pos="5670"/>
        </w:tabs>
        <w:ind w:left="5812" w:hanging="5812"/>
        <w:rPr>
          <w:sz w:val="24"/>
          <w:szCs w:val="24"/>
          <w:lang w:val="bg-BG"/>
        </w:rPr>
      </w:pPr>
      <w:r>
        <w:rPr>
          <w:rStyle w:val="hps"/>
          <w:sz w:val="24"/>
          <w:szCs w:val="24"/>
          <w:lang w:val="bg-BG"/>
        </w:rPr>
        <w:t xml:space="preserve">                   </w:t>
      </w:r>
      <w:r w:rsidR="00F309BD" w:rsidRPr="007532BC">
        <w:rPr>
          <w:rStyle w:val="hps"/>
          <w:sz w:val="24"/>
          <w:szCs w:val="24"/>
          <w:lang w:val="bg-BG"/>
        </w:rPr>
        <w:t>[подпис</w:t>
      </w:r>
      <w:r w:rsidR="00F309BD" w:rsidRPr="007532BC">
        <w:rPr>
          <w:rStyle w:val="shorttext"/>
          <w:sz w:val="24"/>
          <w:szCs w:val="24"/>
          <w:lang w:val="bg-BG"/>
        </w:rPr>
        <w:t>]</w:t>
      </w:r>
      <w:r w:rsidR="006577F0">
        <w:rPr>
          <w:sz w:val="24"/>
          <w:szCs w:val="24"/>
          <w:lang w:val="bg-BG"/>
        </w:rPr>
        <w:t xml:space="preserve">                                                                              </w:t>
      </w:r>
      <w:r w:rsidR="00F309BD" w:rsidRPr="007532BC">
        <w:rPr>
          <w:rStyle w:val="hps"/>
          <w:sz w:val="24"/>
          <w:szCs w:val="24"/>
          <w:lang w:val="bg-BG"/>
        </w:rPr>
        <w:t>[подпис</w:t>
      </w:r>
      <w:r w:rsidR="00F309BD" w:rsidRPr="007532BC">
        <w:rPr>
          <w:rStyle w:val="shorttext"/>
          <w:sz w:val="24"/>
          <w:szCs w:val="24"/>
          <w:lang w:val="bg-BG"/>
        </w:rPr>
        <w:t>]</w:t>
      </w:r>
    </w:p>
    <w:p w14:paraId="216FA50D" w14:textId="77777777" w:rsidR="00F309BD" w:rsidRPr="004566AC" w:rsidRDefault="00F309BD" w:rsidP="005D4353">
      <w:pPr>
        <w:tabs>
          <w:tab w:val="left" w:pos="5670"/>
        </w:tabs>
        <w:rPr>
          <w:b/>
          <w:sz w:val="24"/>
          <w:szCs w:val="24"/>
          <w:lang w:val="bg-BG"/>
        </w:rPr>
      </w:pPr>
    </w:p>
    <w:p w14:paraId="531BB95D" w14:textId="77777777" w:rsidR="008362A9" w:rsidRPr="00557BA3" w:rsidRDefault="008362A9" w:rsidP="005D4353">
      <w:pPr>
        <w:rPr>
          <w:b/>
          <w:sz w:val="24"/>
          <w:szCs w:val="24"/>
          <w:lang w:val="en-US"/>
        </w:rPr>
      </w:pPr>
    </w:p>
    <w:p w14:paraId="69A31639" w14:textId="77777777" w:rsidR="008A0DCB" w:rsidRDefault="005607C4" w:rsidP="007E49F1">
      <w:pPr>
        <w:rPr>
          <w:b/>
          <w:lang w:val="bg-BG"/>
        </w:rPr>
      </w:pPr>
      <w:r>
        <w:rPr>
          <w:b/>
          <w:sz w:val="24"/>
          <w:szCs w:val="24"/>
          <w:lang w:val="bg-BG"/>
        </w:rPr>
        <w:br/>
      </w:r>
    </w:p>
    <w:p w14:paraId="3098890F" w14:textId="77777777" w:rsidR="00254735" w:rsidRDefault="00254735" w:rsidP="007E49F1">
      <w:pPr>
        <w:rPr>
          <w:b/>
          <w:lang w:val="bg-BG"/>
        </w:rPr>
      </w:pPr>
    </w:p>
    <w:p w14:paraId="66CEE40E" w14:textId="77777777" w:rsidR="00254735" w:rsidRDefault="00254735" w:rsidP="007E49F1">
      <w:pPr>
        <w:rPr>
          <w:b/>
          <w:lang w:val="bg-BG"/>
        </w:rPr>
      </w:pPr>
    </w:p>
    <w:p w14:paraId="2A0FE499" w14:textId="77777777" w:rsidR="00254735" w:rsidRDefault="00254735" w:rsidP="007E49F1">
      <w:pPr>
        <w:rPr>
          <w:b/>
          <w:lang w:val="bg-BG"/>
        </w:rPr>
      </w:pPr>
    </w:p>
    <w:p w14:paraId="3EC1908F" w14:textId="77777777" w:rsidR="00254735" w:rsidRDefault="00254735" w:rsidP="007E49F1">
      <w:pPr>
        <w:rPr>
          <w:b/>
          <w:lang w:val="bg-BG"/>
        </w:rPr>
      </w:pPr>
    </w:p>
    <w:p w14:paraId="22D382A9" w14:textId="77777777" w:rsidR="00254735" w:rsidRDefault="00254735" w:rsidP="007E49F1">
      <w:pPr>
        <w:rPr>
          <w:b/>
          <w:lang w:val="bg-BG"/>
        </w:rPr>
      </w:pPr>
    </w:p>
    <w:p w14:paraId="27485687" w14:textId="77777777" w:rsidR="00254735" w:rsidRPr="009C1615" w:rsidRDefault="00254735" w:rsidP="007E49F1">
      <w:pPr>
        <w:rPr>
          <w:b/>
          <w:lang w:val="bg-BG"/>
        </w:rPr>
      </w:pPr>
    </w:p>
    <w:p w14:paraId="1D2C3750" w14:textId="77777777" w:rsidR="008A0DCB" w:rsidRDefault="008A0DCB" w:rsidP="007E49F1">
      <w:pPr>
        <w:rPr>
          <w:b/>
          <w:lang w:val="bg-BG"/>
        </w:rPr>
      </w:pPr>
    </w:p>
    <w:p w14:paraId="4452A95E" w14:textId="77777777" w:rsidR="00EA167B" w:rsidRPr="009C1615" w:rsidRDefault="00EA167B" w:rsidP="007E49F1">
      <w:pPr>
        <w:rPr>
          <w:b/>
          <w:lang w:val="bg-BG"/>
        </w:rPr>
      </w:pPr>
    </w:p>
    <w:p w14:paraId="5C576A99" w14:textId="77777777" w:rsidR="00B82D7B" w:rsidRPr="001C2010" w:rsidRDefault="00B82D7B" w:rsidP="00B82D7B">
      <w:pPr>
        <w:pStyle w:val="Style"/>
        <w:ind w:left="0" w:right="0" w:firstLine="0"/>
        <w:rPr>
          <w:b/>
        </w:rPr>
      </w:pPr>
      <w:r w:rsidRPr="001C2010">
        <w:rPr>
          <w:b/>
        </w:rPr>
        <w:t>Проектът за договор е съгласуван с:</w:t>
      </w:r>
    </w:p>
    <w:p w14:paraId="20A15437" w14:textId="77777777" w:rsidR="00B82D7B" w:rsidRPr="001C2010" w:rsidRDefault="00B82D7B" w:rsidP="00B82D7B">
      <w:pPr>
        <w:pStyle w:val="Style"/>
        <w:spacing w:before="120" w:after="120"/>
        <w:ind w:left="0" w:right="0" w:firstLine="0"/>
      </w:pPr>
      <w:r w:rsidRPr="001C2010">
        <w:t>Ръководител на проекта:</w:t>
      </w:r>
      <w:r w:rsidRPr="001C2010">
        <w:tab/>
      </w:r>
      <w:r w:rsidRPr="001C2010">
        <w:tab/>
      </w:r>
      <w:r>
        <w:t>полк. доц. д-р</w:t>
      </w:r>
      <w:r w:rsidRPr="001C2010">
        <w:t xml:space="preserve"> _________________  </w:t>
      </w:r>
      <w:r>
        <w:t>Николай Урумов</w:t>
      </w:r>
    </w:p>
    <w:p w14:paraId="68287348" w14:textId="77777777" w:rsidR="00B82D7B" w:rsidRPr="001C2010" w:rsidRDefault="00B82D7B" w:rsidP="00B82D7B">
      <w:pPr>
        <w:pStyle w:val="Style"/>
        <w:spacing w:before="120" w:after="120"/>
        <w:ind w:left="0" w:right="0" w:firstLine="0"/>
      </w:pPr>
      <w:r w:rsidRPr="001C2010">
        <w:t>Счетоводител на пр</w:t>
      </w:r>
      <w:r>
        <w:t>о</w:t>
      </w:r>
      <w:r w:rsidRPr="001C2010">
        <w:t>екта:</w:t>
      </w:r>
      <w:r w:rsidRPr="001C2010">
        <w:tab/>
      </w:r>
      <w:r w:rsidRPr="001C2010">
        <w:tab/>
      </w:r>
      <w:proofErr w:type="spellStart"/>
      <w:r>
        <w:t>лейт</w:t>
      </w:r>
      <w:proofErr w:type="spellEnd"/>
      <w:r w:rsidRPr="001C2010">
        <w:t xml:space="preserve">. _________________  </w:t>
      </w:r>
      <w:r>
        <w:t>Стефан Цончев</w:t>
      </w:r>
    </w:p>
    <w:p w14:paraId="72DB7EEC" w14:textId="77777777" w:rsidR="00B82D7B" w:rsidRDefault="00B82D7B" w:rsidP="00B82D7B">
      <w:pPr>
        <w:pStyle w:val="Style"/>
        <w:spacing w:before="120"/>
        <w:ind w:left="0" w:right="0" w:firstLine="0"/>
      </w:pPr>
      <w:r w:rsidRPr="001C2010">
        <w:t>Главен юрисконсулт:</w:t>
      </w:r>
      <w:r w:rsidRPr="001C2010">
        <w:tab/>
      </w:r>
      <w:r w:rsidRPr="001C2010">
        <w:tab/>
      </w:r>
      <w:proofErr w:type="spellStart"/>
      <w:r w:rsidRPr="001C2010">
        <w:t>цив</w:t>
      </w:r>
      <w:proofErr w:type="spellEnd"/>
      <w:r w:rsidRPr="001C2010">
        <w:t>. сл. _________________ Татяна Пиринска</w:t>
      </w:r>
    </w:p>
    <w:p w14:paraId="69A127E8" w14:textId="77777777" w:rsidR="00B82D7B" w:rsidRPr="001C2010" w:rsidRDefault="00B82D7B" w:rsidP="00B82D7B">
      <w:pPr>
        <w:pStyle w:val="Style"/>
        <w:spacing w:before="120"/>
        <w:ind w:left="0" w:right="0" w:firstLine="0"/>
      </w:pPr>
      <w:r>
        <w:t>Финансов контрольор</w:t>
      </w:r>
      <w:r w:rsidRPr="001C2010">
        <w:t>:</w:t>
      </w:r>
      <w:r w:rsidRPr="001C2010">
        <w:tab/>
      </w:r>
      <w:r w:rsidRPr="001C2010">
        <w:tab/>
      </w:r>
      <w:proofErr w:type="spellStart"/>
      <w:r w:rsidRPr="001C2010">
        <w:t>цив</w:t>
      </w:r>
      <w:proofErr w:type="spellEnd"/>
      <w:r w:rsidRPr="001C2010">
        <w:t xml:space="preserve">. сл. _________________ </w:t>
      </w:r>
      <w:r>
        <w:t>Йордан</w:t>
      </w:r>
      <w:r w:rsidRPr="001C2010">
        <w:t xml:space="preserve"> </w:t>
      </w:r>
      <w:r>
        <w:t>Бъчваров</w:t>
      </w:r>
    </w:p>
    <w:p w14:paraId="55E13EF5" w14:textId="77777777" w:rsidR="00254735" w:rsidRDefault="00254735" w:rsidP="007E49F1">
      <w:pPr>
        <w:rPr>
          <w:sz w:val="24"/>
          <w:szCs w:val="24"/>
          <w:lang w:val="bg-BG"/>
        </w:rPr>
      </w:pPr>
    </w:p>
    <w:p w14:paraId="32070D7E" w14:textId="77777777" w:rsidR="00B82D7B" w:rsidRDefault="00B82D7B" w:rsidP="007E49F1">
      <w:pPr>
        <w:rPr>
          <w:sz w:val="24"/>
          <w:szCs w:val="24"/>
          <w:lang w:val="bg-BG"/>
        </w:rPr>
      </w:pPr>
    </w:p>
    <w:p w14:paraId="59AF46CB" w14:textId="77777777" w:rsidR="00B82D7B" w:rsidRDefault="00B82D7B" w:rsidP="007E49F1">
      <w:pPr>
        <w:rPr>
          <w:sz w:val="24"/>
          <w:szCs w:val="24"/>
          <w:lang w:val="bg-BG"/>
        </w:rPr>
      </w:pPr>
    </w:p>
    <w:p w14:paraId="3D390E14" w14:textId="77777777" w:rsidR="00254735" w:rsidRDefault="00254735" w:rsidP="007E49F1">
      <w:pPr>
        <w:rPr>
          <w:sz w:val="24"/>
          <w:szCs w:val="24"/>
          <w:lang w:val="bg-BG"/>
        </w:rPr>
      </w:pPr>
    </w:p>
    <w:p w14:paraId="50DDDD45" w14:textId="77777777" w:rsidR="00254735" w:rsidRDefault="00254735" w:rsidP="007E49F1">
      <w:pPr>
        <w:rPr>
          <w:sz w:val="24"/>
          <w:szCs w:val="24"/>
          <w:lang w:val="bg-BG"/>
        </w:rPr>
      </w:pPr>
    </w:p>
    <w:p w14:paraId="6A7E8F42" w14:textId="77777777" w:rsidR="00254735" w:rsidRDefault="00254735" w:rsidP="007E49F1">
      <w:pPr>
        <w:rPr>
          <w:sz w:val="24"/>
          <w:szCs w:val="24"/>
          <w:lang w:val="bg-BG"/>
        </w:rPr>
      </w:pPr>
    </w:p>
    <w:p w14:paraId="144AC619" w14:textId="77777777" w:rsidR="00254735" w:rsidRDefault="00254735" w:rsidP="007E49F1">
      <w:pPr>
        <w:rPr>
          <w:sz w:val="24"/>
          <w:szCs w:val="24"/>
          <w:lang w:val="bg-BG"/>
        </w:rPr>
      </w:pPr>
    </w:p>
    <w:p w14:paraId="139E6EDF" w14:textId="77777777" w:rsidR="00254735" w:rsidRDefault="00254735" w:rsidP="007E49F1">
      <w:pPr>
        <w:rPr>
          <w:sz w:val="24"/>
          <w:szCs w:val="24"/>
          <w:lang w:val="bg-BG"/>
        </w:rPr>
      </w:pPr>
    </w:p>
    <w:p w14:paraId="401026EC" w14:textId="77777777" w:rsidR="00254735" w:rsidRDefault="00254735" w:rsidP="007E49F1">
      <w:pPr>
        <w:rPr>
          <w:sz w:val="24"/>
          <w:szCs w:val="24"/>
          <w:lang w:val="bg-BG"/>
        </w:rPr>
      </w:pPr>
    </w:p>
    <w:p w14:paraId="46B1F145" w14:textId="77777777" w:rsidR="00254735" w:rsidRDefault="00254735" w:rsidP="007E49F1">
      <w:pPr>
        <w:rPr>
          <w:sz w:val="24"/>
          <w:szCs w:val="24"/>
          <w:lang w:val="bg-BG"/>
        </w:rPr>
      </w:pPr>
    </w:p>
    <w:p w14:paraId="3381AD1F" w14:textId="77777777" w:rsidR="00254735" w:rsidRDefault="00254735" w:rsidP="007E49F1">
      <w:pPr>
        <w:rPr>
          <w:sz w:val="24"/>
          <w:szCs w:val="24"/>
          <w:lang w:val="bg-BG"/>
        </w:rPr>
      </w:pPr>
    </w:p>
    <w:p w14:paraId="10DB5BED" w14:textId="77777777" w:rsidR="00254735" w:rsidRDefault="00254735" w:rsidP="007E49F1">
      <w:pPr>
        <w:rPr>
          <w:sz w:val="24"/>
          <w:szCs w:val="24"/>
          <w:lang w:val="bg-BG"/>
        </w:rPr>
      </w:pPr>
    </w:p>
    <w:p w14:paraId="4A624885" w14:textId="77777777" w:rsidR="00254735" w:rsidRDefault="00254735" w:rsidP="007E49F1">
      <w:pPr>
        <w:rPr>
          <w:sz w:val="24"/>
          <w:szCs w:val="24"/>
          <w:lang w:val="bg-BG"/>
        </w:rPr>
      </w:pPr>
    </w:p>
    <w:p w14:paraId="378503B6" w14:textId="77777777" w:rsidR="00254735" w:rsidRDefault="00254735" w:rsidP="007E49F1">
      <w:pPr>
        <w:rPr>
          <w:sz w:val="24"/>
          <w:szCs w:val="24"/>
          <w:lang w:val="bg-BG"/>
        </w:rPr>
      </w:pPr>
    </w:p>
    <w:p w14:paraId="04EC3E74" w14:textId="77777777" w:rsidR="00254735" w:rsidRDefault="00254735" w:rsidP="007E49F1">
      <w:pPr>
        <w:rPr>
          <w:sz w:val="24"/>
          <w:szCs w:val="24"/>
          <w:lang w:val="bg-BG"/>
        </w:rPr>
      </w:pPr>
    </w:p>
    <w:p w14:paraId="762499BD" w14:textId="77777777" w:rsidR="00254735" w:rsidRDefault="00254735" w:rsidP="007E49F1">
      <w:pPr>
        <w:rPr>
          <w:sz w:val="24"/>
          <w:szCs w:val="24"/>
          <w:lang w:val="bg-BG"/>
        </w:rPr>
      </w:pPr>
    </w:p>
    <w:p w14:paraId="752AF14D" w14:textId="77777777" w:rsidR="008A0DCB" w:rsidRDefault="008A0DCB" w:rsidP="007E49F1">
      <w:pPr>
        <w:rPr>
          <w:sz w:val="24"/>
          <w:szCs w:val="24"/>
          <w:lang w:val="bg-BG"/>
        </w:rPr>
      </w:pPr>
    </w:p>
    <w:p w14:paraId="0B780ABE" w14:textId="77777777" w:rsidR="008A0DCB" w:rsidRDefault="008A0DCB" w:rsidP="007E49F1">
      <w:pPr>
        <w:rPr>
          <w:sz w:val="24"/>
          <w:szCs w:val="24"/>
          <w:lang w:val="bg-BG"/>
        </w:rPr>
      </w:pPr>
    </w:p>
    <w:p w14:paraId="1740C091" w14:textId="77777777" w:rsidR="008A0DCB" w:rsidRDefault="008A0DCB" w:rsidP="007E49F1">
      <w:pPr>
        <w:rPr>
          <w:sz w:val="24"/>
          <w:szCs w:val="24"/>
          <w:lang w:val="bg-BG"/>
        </w:rPr>
      </w:pPr>
    </w:p>
    <w:p w14:paraId="2A282E3A" w14:textId="77777777" w:rsidR="007E49F1" w:rsidRPr="004511AB" w:rsidRDefault="007E49F1" w:rsidP="007E49F1">
      <w:pPr>
        <w:rPr>
          <w:sz w:val="24"/>
          <w:szCs w:val="24"/>
          <w:lang w:val="bg-BG"/>
        </w:rPr>
      </w:pPr>
      <w:r w:rsidRPr="004511AB">
        <w:rPr>
          <w:sz w:val="24"/>
          <w:szCs w:val="24"/>
          <w:lang w:val="bg-BG"/>
        </w:rPr>
        <w:t>Отпечатано в 3 (три) екземпляра:</w:t>
      </w:r>
    </w:p>
    <w:p w14:paraId="62823FB5" w14:textId="77777777" w:rsidR="007E49F1" w:rsidRPr="004511AB" w:rsidRDefault="007E49F1" w:rsidP="007E49F1">
      <w:pPr>
        <w:rPr>
          <w:sz w:val="24"/>
          <w:szCs w:val="24"/>
          <w:lang w:val="bg-BG"/>
        </w:rPr>
      </w:pPr>
      <w:r w:rsidRPr="004511AB">
        <w:rPr>
          <w:sz w:val="24"/>
          <w:szCs w:val="24"/>
          <w:lang w:val="bg-BG"/>
        </w:rPr>
        <w:t>Екз. №1 - за НВУ „Васил Левски” – програма „Еразъм+”</w:t>
      </w:r>
    </w:p>
    <w:p w14:paraId="39D2FE63" w14:textId="77777777" w:rsidR="007E49F1" w:rsidRPr="004511AB" w:rsidRDefault="007E49F1" w:rsidP="007E49F1">
      <w:pPr>
        <w:rPr>
          <w:sz w:val="24"/>
          <w:szCs w:val="24"/>
          <w:lang w:val="bg-BG"/>
        </w:rPr>
      </w:pPr>
      <w:r w:rsidRPr="004511AB">
        <w:rPr>
          <w:sz w:val="24"/>
          <w:szCs w:val="24"/>
          <w:lang w:val="bg-BG"/>
        </w:rPr>
        <w:t xml:space="preserve">Екз. №2 - за участника </w:t>
      </w:r>
    </w:p>
    <w:p w14:paraId="6E75EA90" w14:textId="77777777" w:rsidR="007E49F1" w:rsidRPr="004511AB" w:rsidRDefault="007E49F1" w:rsidP="007E49F1">
      <w:pPr>
        <w:rPr>
          <w:sz w:val="24"/>
          <w:szCs w:val="24"/>
          <w:lang w:val="bg-BG"/>
        </w:rPr>
      </w:pPr>
      <w:r w:rsidRPr="004511AB">
        <w:rPr>
          <w:sz w:val="24"/>
          <w:szCs w:val="24"/>
          <w:lang w:val="bg-BG"/>
        </w:rPr>
        <w:t>Екз. №3 - за отделение „Финанси” на НВУ „Васил Левски”</w:t>
      </w:r>
    </w:p>
    <w:p w14:paraId="745B9604" w14:textId="77777777" w:rsidR="008A0DCB" w:rsidRDefault="008A0DCB" w:rsidP="005D4353">
      <w:pPr>
        <w:rPr>
          <w:b/>
          <w:sz w:val="24"/>
          <w:szCs w:val="24"/>
          <w:lang w:val="bg-BG"/>
        </w:rPr>
      </w:pPr>
    </w:p>
    <w:p w14:paraId="7896FA35" w14:textId="77777777" w:rsidR="008362A9" w:rsidRPr="005D4353" w:rsidRDefault="008362A9" w:rsidP="005D4353">
      <w:pPr>
        <w:rPr>
          <w:b/>
          <w:sz w:val="24"/>
          <w:szCs w:val="24"/>
          <w:lang w:val="bg-BG"/>
        </w:rPr>
      </w:pPr>
      <w:r w:rsidRPr="005D4353">
        <w:rPr>
          <w:b/>
          <w:sz w:val="24"/>
          <w:szCs w:val="24"/>
          <w:lang w:val="bg-BG"/>
        </w:rPr>
        <w:t xml:space="preserve">Приложение </w:t>
      </w:r>
      <w:r w:rsidRPr="00FD3317">
        <w:rPr>
          <w:b/>
          <w:sz w:val="24"/>
          <w:szCs w:val="24"/>
        </w:rPr>
        <w:t>I</w:t>
      </w:r>
      <w:r w:rsidRPr="005D4353">
        <w:rPr>
          <w:b/>
          <w:sz w:val="24"/>
          <w:szCs w:val="24"/>
          <w:lang w:val="bg-BG"/>
        </w:rPr>
        <w:t xml:space="preserve"> </w:t>
      </w:r>
    </w:p>
    <w:p w14:paraId="5309ACAD" w14:textId="77777777" w:rsidR="008362A9" w:rsidRDefault="008362A9" w:rsidP="005D4353">
      <w:pPr>
        <w:rPr>
          <w:sz w:val="24"/>
          <w:szCs w:val="24"/>
          <w:lang w:val="bg-BG"/>
        </w:rPr>
      </w:pPr>
    </w:p>
    <w:p w14:paraId="35325891" w14:textId="77777777" w:rsidR="001B66A8" w:rsidRDefault="001B66A8" w:rsidP="006577F0">
      <w:pPr>
        <w:tabs>
          <w:tab w:val="left" w:pos="1701"/>
        </w:tabs>
        <w:jc w:val="center"/>
        <w:rPr>
          <w:rStyle w:val="hps"/>
          <w:b/>
          <w:sz w:val="24"/>
          <w:szCs w:val="24"/>
          <w:lang w:val="bg-BG"/>
        </w:rPr>
      </w:pPr>
    </w:p>
    <w:p w14:paraId="677C85D8" w14:textId="77777777" w:rsidR="008362A9" w:rsidRPr="005D4353" w:rsidRDefault="008362A9" w:rsidP="006577F0">
      <w:pPr>
        <w:tabs>
          <w:tab w:val="left" w:pos="1701"/>
        </w:tabs>
        <w:jc w:val="center"/>
        <w:rPr>
          <w:b/>
          <w:sz w:val="24"/>
          <w:szCs w:val="24"/>
          <w:lang w:val="bg-BG"/>
        </w:rPr>
      </w:pPr>
      <w:r w:rsidRPr="000F0ED8">
        <w:rPr>
          <w:rStyle w:val="hps"/>
          <w:b/>
          <w:sz w:val="24"/>
          <w:szCs w:val="24"/>
          <w:lang w:val="bg-BG"/>
        </w:rPr>
        <w:t xml:space="preserve">Споразумение за </w:t>
      </w:r>
      <w:r w:rsidRPr="00897A48">
        <w:rPr>
          <w:rStyle w:val="hps"/>
          <w:b/>
          <w:sz w:val="24"/>
          <w:szCs w:val="24"/>
          <w:highlight w:val="cyan"/>
          <w:lang w:val="bg-BG"/>
        </w:rPr>
        <w:t>обучение</w:t>
      </w:r>
      <w:r w:rsidR="00A767F6" w:rsidRPr="00897A48">
        <w:rPr>
          <w:rStyle w:val="hps"/>
          <w:b/>
          <w:sz w:val="24"/>
          <w:szCs w:val="24"/>
          <w:highlight w:val="cyan"/>
          <w:lang w:val="bg-BG"/>
        </w:rPr>
        <w:t>/практика</w:t>
      </w:r>
      <w:r w:rsidRPr="000F0ED8">
        <w:rPr>
          <w:b/>
          <w:sz w:val="24"/>
          <w:szCs w:val="24"/>
          <w:lang w:val="bg-BG"/>
        </w:rPr>
        <w:t xml:space="preserve"> </w:t>
      </w:r>
      <w:r w:rsidRPr="000F0ED8">
        <w:rPr>
          <w:rStyle w:val="hps"/>
          <w:b/>
          <w:sz w:val="24"/>
          <w:szCs w:val="24"/>
          <w:lang w:val="bg-BG"/>
        </w:rPr>
        <w:t>по Програма</w:t>
      </w:r>
      <w:r w:rsidRPr="000F0ED8">
        <w:rPr>
          <w:b/>
          <w:sz w:val="24"/>
          <w:szCs w:val="24"/>
          <w:lang w:val="bg-BG"/>
        </w:rPr>
        <w:t xml:space="preserve"> „</w:t>
      </w:r>
      <w:r w:rsidRPr="000F0ED8">
        <w:rPr>
          <w:rStyle w:val="hps"/>
          <w:b/>
          <w:sz w:val="24"/>
          <w:szCs w:val="24"/>
          <w:lang w:val="bg-BG"/>
        </w:rPr>
        <w:t>Eразъм+“</w:t>
      </w:r>
      <w:r w:rsidRPr="000F0ED8">
        <w:rPr>
          <w:b/>
          <w:sz w:val="24"/>
          <w:szCs w:val="24"/>
          <w:lang w:val="bg-BG"/>
        </w:rPr>
        <w:t xml:space="preserve"> </w:t>
      </w:r>
    </w:p>
    <w:p w14:paraId="04A73823" w14:textId="77777777" w:rsidR="005607C4" w:rsidRDefault="005607C4" w:rsidP="005D4353">
      <w:pPr>
        <w:rPr>
          <w:lang w:val="bg-BG"/>
        </w:rPr>
      </w:pPr>
    </w:p>
    <w:p w14:paraId="1E2142A0" w14:textId="77777777" w:rsidR="00486F22" w:rsidRPr="008A2222" w:rsidRDefault="00486F22" w:rsidP="005D4353">
      <w:pPr>
        <w:tabs>
          <w:tab w:val="left" w:pos="5670"/>
        </w:tabs>
        <w:jc w:val="both"/>
        <w:rPr>
          <w:b/>
          <w:sz w:val="24"/>
          <w:szCs w:val="24"/>
          <w:lang w:val="bg-BG"/>
        </w:rPr>
      </w:pPr>
      <w:r w:rsidRPr="008A2222">
        <w:rPr>
          <w:b/>
          <w:sz w:val="24"/>
          <w:szCs w:val="24"/>
          <w:lang w:val="bg-BG"/>
        </w:rPr>
        <w:t>Приложение II</w:t>
      </w:r>
    </w:p>
    <w:p w14:paraId="5F853363" w14:textId="77777777" w:rsidR="00486F22" w:rsidRPr="003E398F" w:rsidRDefault="00486F22" w:rsidP="005D4353">
      <w:pPr>
        <w:tabs>
          <w:tab w:val="left" w:pos="5670"/>
        </w:tabs>
        <w:jc w:val="both"/>
        <w:rPr>
          <w:sz w:val="24"/>
          <w:szCs w:val="24"/>
          <w:lang w:val="bg-BG"/>
        </w:rPr>
      </w:pPr>
    </w:p>
    <w:p w14:paraId="14115215" w14:textId="77777777" w:rsidR="00486F22" w:rsidRPr="006577F0" w:rsidRDefault="00486F22" w:rsidP="008A2222">
      <w:pPr>
        <w:tabs>
          <w:tab w:val="left" w:pos="5670"/>
        </w:tabs>
        <w:jc w:val="center"/>
        <w:rPr>
          <w:b/>
          <w:sz w:val="24"/>
          <w:szCs w:val="24"/>
          <w:lang w:val="bg-BG"/>
        </w:rPr>
      </w:pPr>
      <w:r w:rsidRPr="006577F0">
        <w:rPr>
          <w:b/>
          <w:sz w:val="24"/>
          <w:szCs w:val="24"/>
          <w:lang w:val="bg-BG"/>
        </w:rPr>
        <w:t>ОБЩИ УСЛОВИЯ</w:t>
      </w:r>
    </w:p>
    <w:p w14:paraId="77869F6E" w14:textId="77777777" w:rsidR="00486F22" w:rsidRPr="003E398F" w:rsidRDefault="00486F22" w:rsidP="005D4353">
      <w:pPr>
        <w:tabs>
          <w:tab w:val="left" w:pos="5670"/>
        </w:tabs>
        <w:jc w:val="both"/>
        <w:rPr>
          <w:sz w:val="24"/>
          <w:szCs w:val="24"/>
          <w:lang w:val="bg-BG"/>
        </w:rPr>
      </w:pPr>
    </w:p>
    <w:p w14:paraId="029F3AD2" w14:textId="77777777" w:rsidR="00486F22" w:rsidRPr="003E398F" w:rsidRDefault="00486F22" w:rsidP="005D4353">
      <w:pPr>
        <w:tabs>
          <w:tab w:val="left" w:pos="5670"/>
        </w:tabs>
        <w:jc w:val="both"/>
        <w:rPr>
          <w:sz w:val="24"/>
          <w:szCs w:val="24"/>
          <w:lang w:val="bg-BG"/>
        </w:rPr>
      </w:pPr>
    </w:p>
    <w:p w14:paraId="31A04782" w14:textId="77777777" w:rsidR="00486F22" w:rsidRPr="008A2222" w:rsidRDefault="00486F22" w:rsidP="005D4353">
      <w:pPr>
        <w:tabs>
          <w:tab w:val="left" w:pos="5670"/>
        </w:tabs>
        <w:jc w:val="both"/>
        <w:rPr>
          <w:b/>
          <w:sz w:val="24"/>
          <w:szCs w:val="24"/>
          <w:lang w:val="bg-BG"/>
        </w:rPr>
      </w:pPr>
      <w:r w:rsidRPr="008A2222">
        <w:rPr>
          <w:b/>
          <w:sz w:val="24"/>
          <w:szCs w:val="24"/>
          <w:lang w:val="bg-BG"/>
        </w:rPr>
        <w:t>Член 1: Отговорност</w:t>
      </w:r>
    </w:p>
    <w:p w14:paraId="6CE40910" w14:textId="77777777" w:rsidR="00486F22" w:rsidRPr="003E398F" w:rsidRDefault="00486F22" w:rsidP="005D4353">
      <w:pPr>
        <w:tabs>
          <w:tab w:val="left" w:pos="5670"/>
        </w:tabs>
        <w:jc w:val="both"/>
        <w:rPr>
          <w:sz w:val="24"/>
          <w:szCs w:val="24"/>
          <w:lang w:val="bg-BG"/>
        </w:rPr>
      </w:pPr>
    </w:p>
    <w:p w14:paraId="033C9C8F" w14:textId="77777777" w:rsidR="008A2222" w:rsidRPr="004566AC" w:rsidRDefault="008A2222" w:rsidP="008A2222">
      <w:pPr>
        <w:ind w:firstLine="708"/>
        <w:jc w:val="both"/>
        <w:rPr>
          <w:sz w:val="24"/>
          <w:szCs w:val="24"/>
          <w:lang w:val="bg-BG"/>
        </w:rPr>
      </w:pPr>
      <w:r w:rsidRPr="004566AC">
        <w:rPr>
          <w:sz w:val="24"/>
          <w:szCs w:val="24"/>
          <w:lang w:val="bg-BG"/>
        </w:rPr>
        <w:t>Всяка от страните по настоящото споразумение се съгласява, че освобождава другата от отговорност за понесени от нея или нейния персонал вреди, в резултат от изпълнение на настоящия Договор, освен в случай, когато тези вреди са настъпили в резултат на умишлени действия или груба небрежност от една от страните или от страна на нейния персонал.</w:t>
      </w:r>
    </w:p>
    <w:p w14:paraId="474EC33C" w14:textId="77777777" w:rsidR="008A2222" w:rsidRPr="004566AC" w:rsidRDefault="008A2222" w:rsidP="008A2222">
      <w:pPr>
        <w:ind w:firstLine="708"/>
        <w:jc w:val="both"/>
        <w:rPr>
          <w:sz w:val="24"/>
          <w:szCs w:val="24"/>
          <w:lang w:val="bg-BG"/>
        </w:rPr>
      </w:pPr>
      <w:r w:rsidRPr="004566AC">
        <w:rPr>
          <w:sz w:val="24"/>
          <w:szCs w:val="24"/>
          <w:lang w:val="bg-BG"/>
        </w:rPr>
        <w:t>Националната агенция за Р България – Център за развитие на човешките ресурси, Европейската Комисия и техния персонал не носят отговорност за вреди възникнали в резултат на осъществен</w:t>
      </w:r>
      <w:r w:rsidR="00E41C69">
        <w:rPr>
          <w:sz w:val="24"/>
          <w:szCs w:val="24"/>
          <w:lang w:val="bg-BG"/>
        </w:rPr>
        <w:t>ата или неосъществената мобилност</w:t>
      </w:r>
      <w:r w:rsidRPr="004566AC">
        <w:rPr>
          <w:sz w:val="24"/>
          <w:szCs w:val="24"/>
          <w:lang w:val="bg-BG"/>
        </w:rPr>
        <w:t>. В този смисъл Националната агенция, както и Европейската Комисия няма да разглеждат искания за обезщетение на подобни основания.</w:t>
      </w:r>
    </w:p>
    <w:p w14:paraId="33A4B1DC" w14:textId="77777777" w:rsidR="008A2222" w:rsidRPr="008A2222" w:rsidRDefault="008A2222" w:rsidP="008A2222">
      <w:pPr>
        <w:jc w:val="both"/>
        <w:rPr>
          <w:rFonts w:ascii="Arial" w:hAnsi="Arial" w:cs="Arial"/>
          <w:sz w:val="22"/>
          <w:szCs w:val="22"/>
          <w:lang w:val="bg-BG"/>
        </w:rPr>
      </w:pPr>
    </w:p>
    <w:p w14:paraId="50482654" w14:textId="77777777" w:rsidR="008A2222" w:rsidRDefault="008A2222" w:rsidP="005D4353">
      <w:pPr>
        <w:tabs>
          <w:tab w:val="left" w:pos="5670"/>
        </w:tabs>
        <w:jc w:val="both"/>
        <w:rPr>
          <w:sz w:val="24"/>
          <w:szCs w:val="24"/>
          <w:lang w:val="bg-BG"/>
        </w:rPr>
      </w:pPr>
    </w:p>
    <w:p w14:paraId="7AF34372" w14:textId="77777777" w:rsidR="00486F22" w:rsidRPr="008A2222" w:rsidRDefault="00486F22" w:rsidP="005D4353">
      <w:pPr>
        <w:tabs>
          <w:tab w:val="left" w:pos="5670"/>
        </w:tabs>
        <w:jc w:val="both"/>
        <w:rPr>
          <w:b/>
          <w:sz w:val="24"/>
          <w:szCs w:val="24"/>
          <w:lang w:val="bg-BG"/>
        </w:rPr>
      </w:pPr>
      <w:r w:rsidRPr="008A2222">
        <w:rPr>
          <w:b/>
          <w:sz w:val="24"/>
          <w:szCs w:val="24"/>
          <w:lang w:val="bg-BG"/>
        </w:rPr>
        <w:t>Член 2: Прекратяване на Споразумението</w:t>
      </w:r>
    </w:p>
    <w:p w14:paraId="616F71EF" w14:textId="77777777" w:rsidR="00486F22" w:rsidRPr="003E398F" w:rsidRDefault="00486F22" w:rsidP="005D4353">
      <w:pPr>
        <w:tabs>
          <w:tab w:val="left" w:pos="5670"/>
        </w:tabs>
        <w:jc w:val="both"/>
        <w:rPr>
          <w:sz w:val="24"/>
          <w:szCs w:val="24"/>
          <w:lang w:val="bg-BG"/>
        </w:rPr>
      </w:pPr>
    </w:p>
    <w:p w14:paraId="0B72D20B" w14:textId="77777777" w:rsidR="009819B1" w:rsidRPr="004566AC" w:rsidRDefault="005607C4" w:rsidP="009819B1">
      <w:pPr>
        <w:jc w:val="both"/>
        <w:rPr>
          <w:sz w:val="24"/>
          <w:szCs w:val="24"/>
          <w:lang w:val="bg-BG"/>
        </w:rPr>
      </w:pPr>
      <w:r>
        <w:rPr>
          <w:sz w:val="24"/>
          <w:szCs w:val="24"/>
          <w:lang w:val="bg-BG"/>
        </w:rPr>
        <w:tab/>
      </w:r>
      <w:r w:rsidR="009819B1" w:rsidRPr="004566AC">
        <w:rPr>
          <w:sz w:val="24"/>
          <w:szCs w:val="24"/>
          <w:lang w:val="bg-BG"/>
        </w:rPr>
        <w:t xml:space="preserve">В случай, че </w:t>
      </w:r>
      <w:r w:rsidRPr="004566AC">
        <w:rPr>
          <w:sz w:val="24"/>
          <w:szCs w:val="24"/>
          <w:lang w:val="bg-BG"/>
        </w:rPr>
        <w:t xml:space="preserve">Участникът </w:t>
      </w:r>
      <w:r w:rsidR="009819B1" w:rsidRPr="004566AC">
        <w:rPr>
          <w:sz w:val="24"/>
          <w:szCs w:val="24"/>
          <w:lang w:val="bg-BG"/>
        </w:rPr>
        <w:t xml:space="preserve">не изпълни съществено свое задължение, произтичащо от Договора, по причина за която той отговаря и независимо от последствията, предвидени от приложимия граждански закон, Институцията има право да прекрати едностранно Договора без задължение за обезщетение или неустойка и с право да изисква пълно или частично възстановяване на отпуснатата финансова помощ от </w:t>
      </w:r>
      <w:r w:rsidRPr="004566AC">
        <w:rPr>
          <w:sz w:val="24"/>
          <w:szCs w:val="24"/>
          <w:lang w:val="bg-BG"/>
        </w:rPr>
        <w:t>Участникът,</w:t>
      </w:r>
      <w:r w:rsidR="009819B1" w:rsidRPr="004566AC">
        <w:rPr>
          <w:sz w:val="24"/>
          <w:szCs w:val="24"/>
          <w:lang w:val="bg-BG"/>
        </w:rPr>
        <w:t xml:space="preserve"> в случаите когато не е предприето изпълнение от страна на </w:t>
      </w:r>
      <w:r w:rsidRPr="004566AC">
        <w:rPr>
          <w:sz w:val="24"/>
          <w:szCs w:val="24"/>
          <w:lang w:val="bg-BG"/>
        </w:rPr>
        <w:t>Участника</w:t>
      </w:r>
      <w:r w:rsidR="009819B1" w:rsidRPr="004566AC">
        <w:rPr>
          <w:sz w:val="24"/>
          <w:szCs w:val="24"/>
          <w:lang w:val="bg-BG"/>
        </w:rPr>
        <w:t xml:space="preserve"> в рамките на един месец след получаване на писмена покана за изпълнение на задължението му, посредством писмо с обратна разписка или по друг подобен начин с известие за доставяне.</w:t>
      </w:r>
    </w:p>
    <w:p w14:paraId="4EF098E8" w14:textId="77777777" w:rsidR="009819B1" w:rsidRPr="004566AC" w:rsidRDefault="00E41C69" w:rsidP="009819B1">
      <w:pPr>
        <w:jc w:val="both"/>
        <w:rPr>
          <w:sz w:val="24"/>
          <w:szCs w:val="24"/>
          <w:lang w:val="bg-BG"/>
        </w:rPr>
      </w:pPr>
      <w:r>
        <w:rPr>
          <w:sz w:val="24"/>
          <w:szCs w:val="24"/>
          <w:lang w:val="bg-BG"/>
        </w:rPr>
        <w:tab/>
        <w:t>Ако Участникът</w:t>
      </w:r>
      <w:r w:rsidR="009819B1" w:rsidRPr="004566AC">
        <w:rPr>
          <w:sz w:val="24"/>
          <w:szCs w:val="24"/>
          <w:lang w:val="bg-BG"/>
        </w:rPr>
        <w:t xml:space="preserve"> поиска прекратяване на Договора преди изтичане на срока му или ако той не успее да изпълни Договора в съответствие с неговите разпоредби, по причина за която той отговаря, </w:t>
      </w:r>
      <w:r w:rsidR="005607C4" w:rsidRPr="004566AC">
        <w:rPr>
          <w:sz w:val="24"/>
          <w:szCs w:val="24"/>
          <w:lang w:val="bg-BG"/>
        </w:rPr>
        <w:t>Участникът</w:t>
      </w:r>
      <w:r w:rsidR="009819B1" w:rsidRPr="004566AC">
        <w:rPr>
          <w:sz w:val="24"/>
          <w:szCs w:val="24"/>
          <w:lang w:val="bg-BG"/>
        </w:rPr>
        <w:t xml:space="preserve"> следва да възстанови полученото до момента финансиране</w:t>
      </w:r>
      <w:r w:rsidR="00D100F4">
        <w:rPr>
          <w:sz w:val="24"/>
          <w:szCs w:val="24"/>
          <w:lang w:val="bg-BG"/>
        </w:rPr>
        <w:t xml:space="preserve">, </w:t>
      </w:r>
      <w:r w:rsidR="00D100F4" w:rsidRPr="00D100F4">
        <w:rPr>
          <w:sz w:val="24"/>
          <w:szCs w:val="24"/>
          <w:lang w:val="bg-BG"/>
        </w:rPr>
        <w:t xml:space="preserve">освен ако не е договорено друго с </w:t>
      </w:r>
      <w:r w:rsidR="00D100F4" w:rsidRPr="004566AC">
        <w:rPr>
          <w:sz w:val="24"/>
          <w:szCs w:val="24"/>
          <w:lang w:val="bg-BG"/>
        </w:rPr>
        <w:t>Институцията</w:t>
      </w:r>
      <w:r w:rsidR="009819B1" w:rsidRPr="004566AC">
        <w:rPr>
          <w:sz w:val="24"/>
          <w:szCs w:val="24"/>
          <w:lang w:val="bg-BG"/>
        </w:rPr>
        <w:t>.</w:t>
      </w:r>
    </w:p>
    <w:p w14:paraId="7F26DCDC" w14:textId="77777777" w:rsidR="009819B1" w:rsidRPr="004566AC" w:rsidRDefault="009819B1" w:rsidP="009819B1">
      <w:pPr>
        <w:jc w:val="both"/>
        <w:rPr>
          <w:sz w:val="24"/>
          <w:szCs w:val="24"/>
          <w:lang w:val="bg-BG"/>
        </w:rPr>
      </w:pPr>
      <w:r w:rsidRPr="004566AC">
        <w:rPr>
          <w:sz w:val="24"/>
          <w:szCs w:val="24"/>
          <w:lang w:val="bg-BG"/>
        </w:rPr>
        <w:tab/>
        <w:t>В случай на прекратяване на споразум</w:t>
      </w:r>
      <w:r w:rsidR="00E41C69">
        <w:rPr>
          <w:sz w:val="24"/>
          <w:szCs w:val="24"/>
          <w:lang w:val="bg-BG"/>
        </w:rPr>
        <w:t>ението от страна на Участника</w:t>
      </w:r>
      <w:r w:rsidRPr="004566AC">
        <w:rPr>
          <w:sz w:val="24"/>
          <w:szCs w:val="24"/>
          <w:lang w:val="bg-BG"/>
        </w:rPr>
        <w:t xml:space="preserve"> поради </w:t>
      </w:r>
      <w:r w:rsidRPr="00E41C69">
        <w:rPr>
          <w:i/>
          <w:sz w:val="24"/>
          <w:szCs w:val="24"/>
          <w:lang w:val="bg-BG"/>
        </w:rPr>
        <w:t>форсмажорни обстоятелства</w:t>
      </w:r>
      <w:r w:rsidRPr="004566AC">
        <w:rPr>
          <w:sz w:val="24"/>
          <w:szCs w:val="24"/>
          <w:lang w:val="bg-BG"/>
        </w:rPr>
        <w:t xml:space="preserve">, включващи непредвидими ситуации и събития, излизащи извън контрола на </w:t>
      </w:r>
      <w:r w:rsidR="00D100F4">
        <w:rPr>
          <w:sz w:val="24"/>
          <w:szCs w:val="24"/>
          <w:lang w:val="bg-BG"/>
        </w:rPr>
        <w:t>Участника</w:t>
      </w:r>
      <w:r w:rsidRPr="004566AC">
        <w:rPr>
          <w:sz w:val="24"/>
          <w:szCs w:val="24"/>
          <w:lang w:val="bg-BG"/>
        </w:rPr>
        <w:t>, които не могат да бъдат отдадени на умишлени действия, грешка или небрежност</w:t>
      </w:r>
      <w:r w:rsidR="00E41C69">
        <w:rPr>
          <w:sz w:val="24"/>
          <w:szCs w:val="24"/>
          <w:lang w:val="bg-BG"/>
        </w:rPr>
        <w:t xml:space="preserve"> от негова страна, Участник</w:t>
      </w:r>
      <w:r w:rsidR="00D100F4">
        <w:rPr>
          <w:sz w:val="24"/>
          <w:szCs w:val="24"/>
          <w:lang w:val="bg-BG"/>
        </w:rPr>
        <w:t>ът</w:t>
      </w:r>
      <w:r w:rsidRPr="004566AC">
        <w:rPr>
          <w:sz w:val="24"/>
          <w:szCs w:val="24"/>
          <w:lang w:val="bg-BG"/>
        </w:rPr>
        <w:t xml:space="preserve"> следва да получи финансиране, отговарящо на реалната продължителност на</w:t>
      </w:r>
      <w:r w:rsidR="00E41C69">
        <w:rPr>
          <w:sz w:val="24"/>
          <w:szCs w:val="24"/>
          <w:lang w:val="bg-BG"/>
        </w:rPr>
        <w:t xml:space="preserve"> мобилността му. </w:t>
      </w:r>
      <w:r w:rsidRPr="004566AC">
        <w:rPr>
          <w:sz w:val="24"/>
          <w:szCs w:val="24"/>
          <w:lang w:val="bg-BG"/>
        </w:rPr>
        <w:t xml:space="preserve">Средствата, надвишаващи полагаемото финансиране за реалния период следва да бъдат възстановени </w:t>
      </w:r>
      <w:r w:rsidRPr="00D63B69">
        <w:rPr>
          <w:sz w:val="24"/>
          <w:szCs w:val="24"/>
          <w:lang w:val="bg-BG"/>
        </w:rPr>
        <w:t>на Институцията</w:t>
      </w:r>
      <w:r w:rsidR="00D100F4" w:rsidRPr="00234BD4">
        <w:rPr>
          <w:sz w:val="24"/>
          <w:szCs w:val="24"/>
          <w:lang w:val="bg-BG"/>
        </w:rPr>
        <w:t>, освен ако не е договорено друго</w:t>
      </w:r>
      <w:r w:rsidRPr="00234BD4">
        <w:rPr>
          <w:sz w:val="24"/>
          <w:szCs w:val="24"/>
          <w:lang w:val="bg-BG"/>
        </w:rPr>
        <w:t>.</w:t>
      </w:r>
    </w:p>
    <w:p w14:paraId="10F3E94C" w14:textId="77777777" w:rsidR="009819B1" w:rsidRDefault="009819B1" w:rsidP="005D4353">
      <w:pPr>
        <w:tabs>
          <w:tab w:val="left" w:pos="5670"/>
        </w:tabs>
        <w:jc w:val="both"/>
        <w:rPr>
          <w:sz w:val="24"/>
          <w:szCs w:val="24"/>
          <w:lang w:val="bg-BG"/>
        </w:rPr>
      </w:pPr>
    </w:p>
    <w:p w14:paraId="7DB6CAFD" w14:textId="77777777" w:rsidR="00B82D7B" w:rsidRDefault="00B82D7B" w:rsidP="005D4353">
      <w:pPr>
        <w:tabs>
          <w:tab w:val="left" w:pos="5670"/>
        </w:tabs>
        <w:jc w:val="both"/>
        <w:rPr>
          <w:sz w:val="24"/>
          <w:szCs w:val="24"/>
          <w:lang w:val="bg-BG"/>
        </w:rPr>
      </w:pPr>
    </w:p>
    <w:p w14:paraId="7849C85F" w14:textId="77777777" w:rsidR="00486F22" w:rsidRPr="001D41AC" w:rsidRDefault="006577F0" w:rsidP="005D4353">
      <w:pPr>
        <w:tabs>
          <w:tab w:val="left" w:pos="5670"/>
        </w:tabs>
        <w:jc w:val="both"/>
        <w:rPr>
          <w:b/>
          <w:sz w:val="24"/>
          <w:szCs w:val="24"/>
          <w:lang w:val="bg-BG"/>
        </w:rPr>
      </w:pPr>
      <w:r w:rsidRPr="001D41AC">
        <w:rPr>
          <w:b/>
          <w:sz w:val="24"/>
          <w:szCs w:val="24"/>
          <w:lang w:val="bg-BG"/>
        </w:rPr>
        <w:t xml:space="preserve">Член 3: </w:t>
      </w:r>
      <w:r w:rsidR="00486F22" w:rsidRPr="001D41AC">
        <w:rPr>
          <w:b/>
          <w:sz w:val="24"/>
          <w:szCs w:val="24"/>
          <w:lang w:val="bg-BG"/>
        </w:rPr>
        <w:t>Защита на</w:t>
      </w:r>
      <w:r w:rsidR="003540A6" w:rsidRPr="001D41AC">
        <w:rPr>
          <w:b/>
          <w:sz w:val="24"/>
          <w:szCs w:val="24"/>
          <w:lang w:val="bg-BG"/>
        </w:rPr>
        <w:t xml:space="preserve"> личните</w:t>
      </w:r>
      <w:r w:rsidR="00486F22" w:rsidRPr="001D41AC">
        <w:rPr>
          <w:b/>
          <w:sz w:val="24"/>
          <w:szCs w:val="24"/>
          <w:lang w:val="bg-BG"/>
        </w:rPr>
        <w:t xml:space="preserve"> данни</w:t>
      </w:r>
    </w:p>
    <w:p w14:paraId="4198D474" w14:textId="77777777" w:rsidR="00486F22" w:rsidRPr="001D41AC" w:rsidRDefault="00486F22" w:rsidP="005D4353">
      <w:pPr>
        <w:tabs>
          <w:tab w:val="left" w:pos="5670"/>
        </w:tabs>
        <w:jc w:val="both"/>
        <w:rPr>
          <w:sz w:val="24"/>
          <w:szCs w:val="24"/>
          <w:lang w:val="bg-BG"/>
        </w:rPr>
      </w:pPr>
    </w:p>
    <w:p w14:paraId="1F1B4E5E" w14:textId="77777777" w:rsidR="00612CD3" w:rsidRPr="00003C56" w:rsidRDefault="005607C4" w:rsidP="00612CD3">
      <w:pPr>
        <w:jc w:val="both"/>
        <w:rPr>
          <w:sz w:val="24"/>
          <w:szCs w:val="24"/>
          <w:lang w:val="bg-BG"/>
        </w:rPr>
      </w:pPr>
      <w:r w:rsidRPr="00003C56">
        <w:rPr>
          <w:rFonts w:ascii="Arial" w:hAnsi="Arial" w:cs="Arial"/>
          <w:sz w:val="22"/>
          <w:szCs w:val="22"/>
          <w:lang w:val="bg-BG"/>
        </w:rPr>
        <w:tab/>
      </w:r>
      <w:r w:rsidR="00612CD3" w:rsidRPr="00003C56">
        <w:rPr>
          <w:sz w:val="24"/>
          <w:szCs w:val="24"/>
          <w:lang w:val="bg-BG"/>
        </w:rPr>
        <w:t xml:space="preserve">Всички лични данни, съдържащи се в Договора следва да бъдат обработвани в съответствие с Регламент (ЕС) 2018/1725 относно защитата на физическите лица във връзка с обработването на лични данни от институциите, органите, службите и агенциите на Съюза и </w:t>
      </w:r>
      <w:r w:rsidR="00612CD3" w:rsidRPr="00003C56">
        <w:rPr>
          <w:sz w:val="24"/>
          <w:szCs w:val="24"/>
          <w:lang w:val="bg-BG"/>
        </w:rPr>
        <w:lastRenderedPageBreak/>
        <w:t xml:space="preserve">относно свободното движение на такива данни. Тази информация трябва да се обработва единствено във връзка с изпълнението и последващите </w:t>
      </w:r>
      <w:r w:rsidR="00003C56" w:rsidRPr="00003C56">
        <w:rPr>
          <w:sz w:val="24"/>
          <w:szCs w:val="24"/>
          <w:lang w:val="bg-BG"/>
        </w:rPr>
        <w:t>действия</w:t>
      </w:r>
      <w:r w:rsidR="00612CD3" w:rsidRPr="00003C56">
        <w:rPr>
          <w:sz w:val="24"/>
          <w:szCs w:val="24"/>
          <w:lang w:val="bg-BG"/>
        </w:rPr>
        <w:t xml:space="preserve"> по Договора от страна на изпращащата Институция, Националната агенция - Център за развитие на човешките ресурси и Европейската комисия, без да се изключва възможността информацията да бъде предоставена на лица, отговорни за контрола и одита на дейностите, в съответствие с европейското законодателство</w:t>
      </w:r>
      <w:r w:rsidR="005E6922" w:rsidRPr="00003C56">
        <w:rPr>
          <w:rStyle w:val="FootnoteReference"/>
          <w:sz w:val="18"/>
          <w:szCs w:val="18"/>
          <w:lang w:val="bg-BG"/>
        </w:rPr>
        <w:footnoteReference w:id="6"/>
      </w:r>
      <w:r w:rsidR="00612CD3" w:rsidRPr="00003C56">
        <w:rPr>
          <w:sz w:val="24"/>
          <w:szCs w:val="24"/>
          <w:lang w:val="bg-BG"/>
        </w:rPr>
        <w:t>, като Европейската служба за борба с измамите (OLAF) и Палатата на одиторите на ЕС.</w:t>
      </w:r>
    </w:p>
    <w:p w14:paraId="759A3906" w14:textId="77777777" w:rsidR="003540A6" w:rsidRPr="00AB695C" w:rsidRDefault="00612CD3" w:rsidP="00612CD3">
      <w:pPr>
        <w:ind w:firstLine="708"/>
        <w:jc w:val="both"/>
        <w:rPr>
          <w:sz w:val="24"/>
          <w:szCs w:val="24"/>
          <w:lang w:val="bg-BG"/>
        </w:rPr>
      </w:pPr>
      <w:r w:rsidRPr="00003C56">
        <w:rPr>
          <w:sz w:val="24"/>
          <w:szCs w:val="24"/>
          <w:lang w:val="bg-BG"/>
        </w:rPr>
        <w:t>По писмено искане на Участника, Институцията може да му предостави достъп до неговите лични данни и да му разреши да ги коригира или допълни. Участникът може да</w:t>
      </w:r>
      <w:r w:rsidRPr="00AB695C">
        <w:rPr>
          <w:sz w:val="24"/>
          <w:szCs w:val="24"/>
          <w:lang w:val="bg-BG"/>
        </w:rPr>
        <w:t xml:space="preserve"> отправя въпроси, свързани с използването на личните му данни. Участникът има право да подава жалби до Европейската служба за защита на личните данни във връзка с използването на личните му данни.</w:t>
      </w:r>
      <w:r w:rsidR="003540A6" w:rsidRPr="00AB695C">
        <w:rPr>
          <w:sz w:val="24"/>
          <w:szCs w:val="24"/>
          <w:lang w:val="bg-BG"/>
        </w:rPr>
        <w:t>.</w:t>
      </w:r>
    </w:p>
    <w:p w14:paraId="388A82F5" w14:textId="77777777" w:rsidR="003540A6" w:rsidRPr="00AB695C" w:rsidRDefault="003540A6" w:rsidP="005D4353">
      <w:pPr>
        <w:tabs>
          <w:tab w:val="left" w:pos="5670"/>
        </w:tabs>
        <w:jc w:val="both"/>
        <w:rPr>
          <w:sz w:val="24"/>
          <w:szCs w:val="24"/>
          <w:lang w:val="bg-BG"/>
        </w:rPr>
      </w:pPr>
    </w:p>
    <w:p w14:paraId="34CEBA82" w14:textId="77777777" w:rsidR="003540A6" w:rsidRPr="00AB695C" w:rsidRDefault="003540A6" w:rsidP="005D4353">
      <w:pPr>
        <w:tabs>
          <w:tab w:val="left" w:pos="5670"/>
        </w:tabs>
        <w:jc w:val="both"/>
        <w:rPr>
          <w:sz w:val="24"/>
          <w:szCs w:val="24"/>
          <w:lang w:val="bg-BG"/>
        </w:rPr>
      </w:pPr>
    </w:p>
    <w:p w14:paraId="79D5EE55" w14:textId="77777777" w:rsidR="003540A6" w:rsidRPr="004566AC" w:rsidRDefault="005607C4" w:rsidP="004566AC">
      <w:pPr>
        <w:tabs>
          <w:tab w:val="left" w:pos="5670"/>
        </w:tabs>
        <w:jc w:val="both"/>
        <w:rPr>
          <w:b/>
          <w:sz w:val="24"/>
          <w:szCs w:val="24"/>
          <w:lang w:val="bg-BG"/>
        </w:rPr>
      </w:pPr>
      <w:r w:rsidRPr="00AB695C">
        <w:rPr>
          <w:b/>
          <w:sz w:val="24"/>
          <w:szCs w:val="24"/>
          <w:lang w:val="bg-BG"/>
        </w:rPr>
        <w:t>Член 4: Проверки и одит</w:t>
      </w:r>
    </w:p>
    <w:p w14:paraId="1F251C4E" w14:textId="68965208" w:rsidR="005607C4" w:rsidRDefault="005607C4" w:rsidP="003540A6">
      <w:pPr>
        <w:tabs>
          <w:tab w:val="left" w:pos="720"/>
        </w:tabs>
        <w:jc w:val="both"/>
        <w:rPr>
          <w:rFonts w:ascii="Arial" w:hAnsi="Arial" w:cs="Arial"/>
          <w:sz w:val="22"/>
          <w:szCs w:val="22"/>
          <w:lang w:val="bg-BG"/>
        </w:rPr>
      </w:pPr>
    </w:p>
    <w:p w14:paraId="6DBBA5B0" w14:textId="77777777" w:rsidR="005607C4" w:rsidRPr="004566AC" w:rsidRDefault="006577F0" w:rsidP="005607C4">
      <w:pPr>
        <w:tabs>
          <w:tab w:val="left" w:pos="720"/>
        </w:tabs>
        <w:jc w:val="both"/>
        <w:rPr>
          <w:sz w:val="24"/>
          <w:szCs w:val="24"/>
          <w:lang w:val="ru-RU"/>
        </w:rPr>
      </w:pPr>
      <w:r>
        <w:rPr>
          <w:rFonts w:ascii="Arial" w:hAnsi="Arial" w:cs="Arial"/>
          <w:sz w:val="22"/>
          <w:szCs w:val="22"/>
          <w:lang w:val="bg-BG"/>
        </w:rPr>
        <w:tab/>
      </w:r>
      <w:r w:rsidR="005607C4" w:rsidRPr="004566AC">
        <w:rPr>
          <w:sz w:val="24"/>
          <w:szCs w:val="24"/>
          <w:lang w:val="ru-RU"/>
        </w:rPr>
        <w:t xml:space="preserve">Всяка от страните по Договора се задължава да предоставя всякаква подробна информация, включително информация в електронен формат или необходимите писмени доказателства, по искане от Националната агенция за Р България, от Европейската Комисия или от друга, упълномощена от Националната агенция или от ЕК външна организация, определена да извърши проверка по отношение на правилното изпълнение на </w:t>
      </w:r>
      <w:r w:rsidR="009F0E75">
        <w:rPr>
          <w:sz w:val="24"/>
          <w:szCs w:val="24"/>
          <w:lang w:val="ru-RU"/>
        </w:rPr>
        <w:t>мобилността</w:t>
      </w:r>
      <w:r w:rsidR="005607C4" w:rsidRPr="004566AC">
        <w:rPr>
          <w:sz w:val="24"/>
          <w:szCs w:val="24"/>
          <w:lang w:val="ru-RU"/>
        </w:rPr>
        <w:t xml:space="preserve"> и спазването на условията на Договора.</w:t>
      </w:r>
    </w:p>
    <w:p w14:paraId="52D04A78" w14:textId="77777777" w:rsidR="005607C4" w:rsidRPr="004566AC" w:rsidRDefault="005607C4" w:rsidP="005607C4">
      <w:pPr>
        <w:ind w:firstLine="708"/>
        <w:jc w:val="both"/>
        <w:rPr>
          <w:sz w:val="24"/>
          <w:szCs w:val="24"/>
          <w:lang w:val="ru-RU"/>
        </w:rPr>
      </w:pPr>
      <w:r w:rsidRPr="004566AC">
        <w:rPr>
          <w:sz w:val="24"/>
          <w:szCs w:val="24"/>
          <w:lang w:val="ru-RU"/>
        </w:rPr>
        <w:t>Всяка от страните по Договора се задължава да съхранява за нуждите на Националната агенция за Р България и Европейската Комисия всички оригинални документи, свързани с Договора, особено счетоводната и данъчна документация, включително всички оригинални разходооправдателни документи, като, по изключение, при доказана основателна причина, се допускат заверени в съответствие с националното законодателство копия на оригиналните документи, отнасящи се до договора, за период от пет години, считано от датата на балансовото плащане на финансовата подкрепа или възстановяването на средствата</w:t>
      </w:r>
      <w:r w:rsidRPr="004566AC">
        <w:rPr>
          <w:spacing w:val="-2"/>
          <w:sz w:val="24"/>
          <w:szCs w:val="24"/>
          <w:lang w:val="ru-RU"/>
        </w:rPr>
        <w:t xml:space="preserve">. </w:t>
      </w:r>
    </w:p>
    <w:p w14:paraId="1BC5CF6A" w14:textId="77777777" w:rsidR="005607C4" w:rsidRDefault="005607C4" w:rsidP="005607C4">
      <w:pPr>
        <w:pBdr>
          <w:bottom w:val="single" w:sz="6" w:space="1" w:color="auto"/>
        </w:pBdr>
        <w:ind w:firstLine="708"/>
        <w:jc w:val="both"/>
        <w:rPr>
          <w:sz w:val="24"/>
          <w:szCs w:val="24"/>
          <w:lang w:val="ru-RU"/>
        </w:rPr>
      </w:pPr>
    </w:p>
    <w:p w14:paraId="0EB2C59D" w14:textId="77777777" w:rsidR="005607C4" w:rsidRDefault="005607C4" w:rsidP="005607C4">
      <w:pPr>
        <w:pBdr>
          <w:bottom w:val="single" w:sz="6" w:space="1" w:color="auto"/>
        </w:pBdr>
        <w:ind w:firstLine="708"/>
        <w:jc w:val="both"/>
        <w:rPr>
          <w:sz w:val="24"/>
          <w:szCs w:val="24"/>
          <w:lang w:val="ru-RU"/>
        </w:rPr>
      </w:pPr>
    </w:p>
    <w:p w14:paraId="7B53E309" w14:textId="77777777" w:rsidR="005607C4" w:rsidRDefault="005607C4" w:rsidP="005607C4">
      <w:pPr>
        <w:pBdr>
          <w:bottom w:val="single" w:sz="6" w:space="1" w:color="auto"/>
        </w:pBdr>
        <w:ind w:firstLine="708"/>
        <w:jc w:val="both"/>
        <w:rPr>
          <w:sz w:val="24"/>
          <w:szCs w:val="24"/>
          <w:lang w:val="ru-RU"/>
        </w:rPr>
      </w:pPr>
    </w:p>
    <w:p w14:paraId="5C39C9A7" w14:textId="77777777" w:rsidR="005607C4" w:rsidRDefault="005607C4" w:rsidP="005607C4">
      <w:pPr>
        <w:pBdr>
          <w:bottom w:val="single" w:sz="6" w:space="1" w:color="auto"/>
        </w:pBdr>
        <w:ind w:firstLine="708"/>
        <w:jc w:val="both"/>
        <w:rPr>
          <w:sz w:val="24"/>
          <w:szCs w:val="24"/>
          <w:lang w:val="ru-RU"/>
        </w:rPr>
      </w:pPr>
    </w:p>
    <w:p w14:paraId="2FF9EF66" w14:textId="77777777" w:rsidR="005607C4" w:rsidRDefault="005607C4" w:rsidP="005607C4">
      <w:pPr>
        <w:pBdr>
          <w:bottom w:val="single" w:sz="6" w:space="1" w:color="auto"/>
        </w:pBdr>
        <w:ind w:firstLine="708"/>
        <w:jc w:val="both"/>
        <w:rPr>
          <w:sz w:val="24"/>
          <w:szCs w:val="24"/>
          <w:lang w:val="ru-RU"/>
        </w:rPr>
      </w:pPr>
    </w:p>
    <w:p w14:paraId="2261ECD4" w14:textId="77777777" w:rsidR="005607C4" w:rsidRDefault="005607C4" w:rsidP="005607C4">
      <w:pPr>
        <w:pBdr>
          <w:bottom w:val="single" w:sz="6" w:space="1" w:color="auto"/>
        </w:pBdr>
        <w:ind w:firstLine="708"/>
        <w:jc w:val="both"/>
        <w:rPr>
          <w:sz w:val="24"/>
          <w:szCs w:val="24"/>
          <w:lang w:val="ru-RU"/>
        </w:rPr>
      </w:pPr>
    </w:p>
    <w:p w14:paraId="21C75384" w14:textId="77777777" w:rsidR="005607C4" w:rsidRDefault="005607C4" w:rsidP="005607C4">
      <w:pPr>
        <w:pBdr>
          <w:bottom w:val="single" w:sz="6" w:space="1" w:color="auto"/>
        </w:pBdr>
        <w:ind w:firstLine="708"/>
        <w:jc w:val="both"/>
        <w:rPr>
          <w:sz w:val="24"/>
          <w:szCs w:val="24"/>
          <w:lang w:val="ru-RU"/>
        </w:rPr>
      </w:pPr>
    </w:p>
    <w:p w14:paraId="76DBA1E7" w14:textId="77777777" w:rsidR="00237297" w:rsidRDefault="00237297" w:rsidP="005607C4">
      <w:pPr>
        <w:pBdr>
          <w:bottom w:val="single" w:sz="6" w:space="1" w:color="auto"/>
        </w:pBdr>
        <w:ind w:firstLine="708"/>
        <w:jc w:val="both"/>
        <w:rPr>
          <w:sz w:val="24"/>
          <w:szCs w:val="24"/>
          <w:lang w:val="ru-RU"/>
        </w:rPr>
      </w:pPr>
    </w:p>
    <w:p w14:paraId="62DF0889" w14:textId="77777777" w:rsidR="00237297" w:rsidRDefault="00237297" w:rsidP="005607C4">
      <w:pPr>
        <w:pBdr>
          <w:bottom w:val="single" w:sz="6" w:space="1" w:color="auto"/>
        </w:pBdr>
        <w:ind w:firstLine="708"/>
        <w:jc w:val="both"/>
        <w:rPr>
          <w:sz w:val="24"/>
          <w:szCs w:val="24"/>
          <w:lang w:val="ru-RU"/>
        </w:rPr>
      </w:pPr>
    </w:p>
    <w:p w14:paraId="21576615" w14:textId="77777777" w:rsidR="005607C4" w:rsidRDefault="005607C4" w:rsidP="005607C4">
      <w:pPr>
        <w:pBdr>
          <w:bottom w:val="single" w:sz="6" w:space="1" w:color="auto"/>
        </w:pBdr>
        <w:ind w:firstLine="708"/>
        <w:jc w:val="both"/>
        <w:rPr>
          <w:sz w:val="24"/>
          <w:szCs w:val="24"/>
          <w:lang w:val="ru-RU"/>
        </w:rPr>
      </w:pPr>
    </w:p>
    <w:p w14:paraId="30F40633" w14:textId="77777777" w:rsidR="00D73FFD" w:rsidRPr="00763388" w:rsidRDefault="00D73FFD" w:rsidP="00D73FFD">
      <w:pPr>
        <w:tabs>
          <w:tab w:val="left" w:pos="5670"/>
        </w:tabs>
        <w:jc w:val="both"/>
        <w:rPr>
          <w:b/>
          <w:sz w:val="24"/>
          <w:szCs w:val="24"/>
          <w:lang w:val="bg-BG"/>
        </w:rPr>
      </w:pPr>
      <w:r w:rsidRPr="008A2222">
        <w:rPr>
          <w:b/>
          <w:sz w:val="24"/>
          <w:szCs w:val="24"/>
          <w:lang w:val="bg-BG"/>
        </w:rPr>
        <w:t>Приложение II</w:t>
      </w:r>
      <w:r w:rsidR="007C5245">
        <w:rPr>
          <w:b/>
          <w:sz w:val="24"/>
          <w:szCs w:val="24"/>
          <w:lang w:val="bg-BG"/>
        </w:rPr>
        <w:t>I</w:t>
      </w:r>
    </w:p>
    <w:p w14:paraId="1C9EB2D0" w14:textId="77777777" w:rsidR="005A5B65" w:rsidRPr="007A2AE3" w:rsidRDefault="005A5B65" w:rsidP="005A5B65">
      <w:pPr>
        <w:ind w:right="-993"/>
        <w:jc w:val="center"/>
        <w:rPr>
          <w:rFonts w:cs="Arial"/>
          <w:b/>
          <w:color w:val="002060"/>
          <w:sz w:val="36"/>
          <w:szCs w:val="36"/>
          <w:lang w:val="bg-BG"/>
        </w:rPr>
      </w:pPr>
      <w:r w:rsidRPr="007A2AE3">
        <w:rPr>
          <w:b/>
          <w:color w:val="002060"/>
          <w:sz w:val="36"/>
          <w:lang w:val="bg-BG"/>
        </w:rPr>
        <w:t>Студентска харта „Еразъм+“</w:t>
      </w:r>
    </w:p>
    <w:p w14:paraId="0F3E98B4" w14:textId="77777777" w:rsidR="00486F22" w:rsidRDefault="00486F22" w:rsidP="005607C4">
      <w:pPr>
        <w:rPr>
          <w:sz w:val="24"/>
          <w:szCs w:val="24"/>
          <w:lang w:val="ru-RU"/>
        </w:rPr>
      </w:pPr>
    </w:p>
    <w:p w14:paraId="6F74DB46" w14:textId="6A7226FA" w:rsidR="008A0DCB" w:rsidRPr="00A43C1F" w:rsidRDefault="008A0DCB" w:rsidP="005607C4">
      <w:pPr>
        <w:rPr>
          <w:sz w:val="24"/>
          <w:szCs w:val="24"/>
          <w:lang w:val="ru-RU"/>
        </w:rPr>
      </w:pPr>
      <w:r>
        <w:rPr>
          <w:sz w:val="24"/>
          <w:szCs w:val="24"/>
          <w:lang w:val="ru-RU"/>
        </w:rPr>
        <w:t xml:space="preserve">Може да бъде открита на </w:t>
      </w:r>
      <w:proofErr w:type="spellStart"/>
      <w:r>
        <w:rPr>
          <w:sz w:val="24"/>
          <w:szCs w:val="24"/>
          <w:lang w:val="ru-RU"/>
        </w:rPr>
        <w:t>следния</w:t>
      </w:r>
      <w:proofErr w:type="spellEnd"/>
      <w:r>
        <w:rPr>
          <w:sz w:val="24"/>
          <w:szCs w:val="24"/>
          <w:lang w:val="ru-RU"/>
        </w:rPr>
        <w:t xml:space="preserve"> линк: </w:t>
      </w:r>
      <w:hyperlink r:id="rId13" w:history="1">
        <w:r w:rsidR="00B82D7B" w:rsidRPr="00B82D7B">
          <w:rPr>
            <w:rStyle w:val="Hyperlink"/>
            <w:sz w:val="24"/>
            <w:szCs w:val="24"/>
            <w:lang w:val="ru-RU"/>
          </w:rPr>
          <w:t>https://www.nvu.bg/mobilnosti-na-obuchaemi-i-personal-kd1</w:t>
        </w:r>
      </w:hyperlink>
    </w:p>
    <w:sectPr w:rsidR="008A0DCB" w:rsidRPr="00A43C1F" w:rsidSect="00E17510">
      <w:headerReference w:type="even" r:id="rId14"/>
      <w:headerReference w:type="default" r:id="rId15"/>
      <w:footerReference w:type="default" r:id="rId16"/>
      <w:pgSz w:w="11906" w:h="16838"/>
      <w:pgMar w:top="1134" w:right="1133"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5C2D" w14:textId="77777777" w:rsidR="00E17510" w:rsidRDefault="00E17510">
      <w:r>
        <w:separator/>
      </w:r>
    </w:p>
  </w:endnote>
  <w:endnote w:type="continuationSeparator" w:id="0">
    <w:p w14:paraId="691D65BA" w14:textId="77777777" w:rsidR="00E17510" w:rsidRDefault="00E1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8D88" w14:textId="77777777" w:rsidR="00254735" w:rsidRDefault="00254735" w:rsidP="00254735">
    <w:pPr>
      <w:pStyle w:val="Footer"/>
      <w:pBdr>
        <w:top w:val="single" w:sz="4" w:space="1" w:color="auto"/>
      </w:pBdr>
      <w:tabs>
        <w:tab w:val="clear" w:pos="8640"/>
        <w:tab w:val="right" w:pos="10065"/>
      </w:tabs>
      <w:jc w:val="right"/>
      <w:rPr>
        <w:rFonts w:ascii="Arial" w:hAnsi="Arial" w:cs="Arial"/>
        <w:spacing w:val="6"/>
        <w:sz w:val="16"/>
        <w:szCs w:val="16"/>
        <w:lang w:val="bg-BG"/>
      </w:rPr>
    </w:pPr>
    <w:r w:rsidRPr="00E5681E">
      <w:rPr>
        <w:rFonts w:ascii="Arial" w:hAnsi="Arial" w:cs="Arial"/>
        <w:b/>
        <w:spacing w:val="6"/>
        <w:sz w:val="16"/>
        <w:szCs w:val="16"/>
        <w:lang w:val="bg-BG"/>
      </w:rPr>
      <w:fldChar w:fldCharType="begin"/>
    </w:r>
    <w:r w:rsidRPr="00E5681E">
      <w:rPr>
        <w:rFonts w:ascii="Arial" w:hAnsi="Arial" w:cs="Arial"/>
        <w:b/>
        <w:spacing w:val="6"/>
        <w:sz w:val="16"/>
        <w:szCs w:val="16"/>
        <w:lang w:val="bg-BG"/>
      </w:rPr>
      <w:instrText xml:space="preserve"> PAGE   \* MERGEFORMAT </w:instrText>
    </w:r>
    <w:r w:rsidRPr="00E5681E">
      <w:rPr>
        <w:rFonts w:ascii="Arial" w:hAnsi="Arial" w:cs="Arial"/>
        <w:b/>
        <w:spacing w:val="6"/>
        <w:sz w:val="16"/>
        <w:szCs w:val="16"/>
        <w:lang w:val="bg-BG"/>
      </w:rPr>
      <w:fldChar w:fldCharType="separate"/>
    </w:r>
    <w:r w:rsidR="003E52CD">
      <w:rPr>
        <w:rFonts w:ascii="Arial" w:hAnsi="Arial" w:cs="Arial"/>
        <w:b/>
        <w:noProof/>
        <w:spacing w:val="6"/>
        <w:sz w:val="16"/>
        <w:szCs w:val="16"/>
        <w:lang w:val="bg-BG"/>
      </w:rPr>
      <w:t>1</w:t>
    </w:r>
    <w:r w:rsidRPr="00E5681E">
      <w:rPr>
        <w:rFonts w:ascii="Arial" w:hAnsi="Arial" w:cs="Arial"/>
        <w:b/>
        <w:noProof/>
        <w:spacing w:val="6"/>
        <w:sz w:val="16"/>
        <w:szCs w:val="16"/>
        <w:lang w:val="bg-BG"/>
      </w:rPr>
      <w:fldChar w:fldCharType="end"/>
    </w:r>
    <w:r>
      <w:rPr>
        <w:rFonts w:ascii="Arial" w:hAnsi="Arial" w:cs="Arial"/>
        <w:b/>
        <w:noProof/>
        <w:spacing w:val="6"/>
        <w:sz w:val="16"/>
        <w:szCs w:val="16"/>
        <w:lang w:val="bg-BG"/>
      </w:rPr>
      <w:t xml:space="preserve">                                                                                                                </w:t>
    </w:r>
    <w:r>
      <w:rPr>
        <w:rFonts w:ascii="Arial" w:hAnsi="Arial" w:cs="Arial"/>
        <w:b/>
        <w:spacing w:val="6"/>
        <w:sz w:val="16"/>
        <w:szCs w:val="16"/>
        <w:lang w:val="bg-BG"/>
      </w:rPr>
      <w:t>Център за развитие на човешките ресурси</w:t>
    </w:r>
  </w:p>
  <w:p w14:paraId="779F67E1" w14:textId="77777777" w:rsidR="00254735" w:rsidRDefault="00254735" w:rsidP="00254735">
    <w:pPr>
      <w:pStyle w:val="Footer"/>
      <w:jc w:val="right"/>
      <w:rPr>
        <w:rFonts w:ascii="Arial" w:hAnsi="Arial" w:cs="Arial"/>
        <w:spacing w:val="6"/>
        <w:sz w:val="16"/>
        <w:szCs w:val="16"/>
        <w:lang w:val="en-US"/>
      </w:rPr>
    </w:pPr>
    <w:r>
      <w:rPr>
        <w:rFonts w:ascii="Arial" w:hAnsi="Arial" w:cs="Arial"/>
        <w:spacing w:val="6"/>
        <w:sz w:val="16"/>
        <w:szCs w:val="16"/>
        <w:lang w:val="bg-BG"/>
      </w:rPr>
      <w:t>София 1000, ул. Граф Игнатиев №</w:t>
    </w:r>
    <w:r>
      <w:rPr>
        <w:rFonts w:ascii="Arial" w:hAnsi="Arial" w:cs="Arial"/>
        <w:spacing w:val="6"/>
        <w:sz w:val="16"/>
        <w:szCs w:val="16"/>
        <w:lang w:val="en-US"/>
      </w:rPr>
      <w:t xml:space="preserve"> </w:t>
    </w:r>
    <w:r>
      <w:rPr>
        <w:rFonts w:ascii="Arial" w:hAnsi="Arial" w:cs="Arial"/>
        <w:spacing w:val="6"/>
        <w:sz w:val="16"/>
        <w:szCs w:val="16"/>
        <w:lang w:val="bg-BG"/>
      </w:rPr>
      <w:t>15, ет.</w:t>
    </w:r>
    <w:r>
      <w:rPr>
        <w:rFonts w:ascii="Arial" w:hAnsi="Arial" w:cs="Arial"/>
        <w:spacing w:val="6"/>
        <w:sz w:val="16"/>
        <w:szCs w:val="16"/>
        <w:lang w:val="en-US"/>
      </w:rPr>
      <w:t xml:space="preserve"> </w:t>
    </w:r>
    <w:r>
      <w:rPr>
        <w:rFonts w:ascii="Arial" w:hAnsi="Arial" w:cs="Arial"/>
        <w:spacing w:val="6"/>
        <w:sz w:val="16"/>
        <w:szCs w:val="16"/>
        <w:lang w:val="bg-BG"/>
      </w:rPr>
      <w:t>4</w:t>
    </w:r>
    <w:r>
      <w:rPr>
        <w:rFonts w:ascii="Arial" w:hAnsi="Arial" w:cs="Arial"/>
        <w:spacing w:val="6"/>
        <w:sz w:val="16"/>
        <w:szCs w:val="16"/>
        <w:lang w:val="en-US"/>
      </w:rPr>
      <w:t xml:space="preserve">  </w:t>
    </w:r>
  </w:p>
  <w:p w14:paraId="39611BE6" w14:textId="77777777" w:rsidR="00254735" w:rsidRDefault="00254735" w:rsidP="00254735">
    <w:pPr>
      <w:pStyle w:val="Footer"/>
      <w:jc w:val="right"/>
      <w:rPr>
        <w:rFonts w:ascii="Arial" w:hAnsi="Arial" w:cs="Arial"/>
        <w:spacing w:val="6"/>
        <w:sz w:val="16"/>
        <w:szCs w:val="16"/>
        <w:lang w:val="en-US"/>
      </w:rPr>
    </w:pPr>
    <w:r>
      <w:rPr>
        <w:rFonts w:ascii="Arial" w:hAnsi="Arial" w:cs="Arial"/>
        <w:spacing w:val="6"/>
        <w:sz w:val="16"/>
        <w:szCs w:val="16"/>
        <w:lang w:val="en-US"/>
      </w:rPr>
      <w:t xml:space="preserve">                                                                                                                  </w:t>
    </w:r>
    <w:r>
      <w:rPr>
        <w:rFonts w:ascii="Arial" w:hAnsi="Arial" w:cs="Arial"/>
        <w:spacing w:val="6"/>
        <w:sz w:val="16"/>
        <w:szCs w:val="16"/>
        <w:lang w:val="bg-BG"/>
      </w:rPr>
      <w:t>тел.: +359 2 915</w:t>
    </w:r>
    <w:r>
      <w:rPr>
        <w:rFonts w:ascii="Arial" w:hAnsi="Arial" w:cs="Arial"/>
        <w:spacing w:val="6"/>
        <w:sz w:val="16"/>
        <w:szCs w:val="16"/>
        <w:lang w:val="en-US"/>
      </w:rPr>
      <w:t xml:space="preserve"> </w:t>
    </w:r>
    <w:r>
      <w:rPr>
        <w:rFonts w:ascii="Arial" w:hAnsi="Arial" w:cs="Arial"/>
        <w:spacing w:val="6"/>
        <w:sz w:val="16"/>
        <w:szCs w:val="16"/>
        <w:lang w:val="bg-BG"/>
      </w:rPr>
      <w:t>50</w:t>
    </w:r>
    <w:r>
      <w:rPr>
        <w:rFonts w:ascii="Arial" w:hAnsi="Arial" w:cs="Arial"/>
        <w:spacing w:val="6"/>
        <w:sz w:val="16"/>
        <w:szCs w:val="16"/>
        <w:lang w:val="en-US"/>
      </w:rPr>
      <w:t xml:space="preserve"> </w:t>
    </w:r>
    <w:r>
      <w:rPr>
        <w:rFonts w:ascii="Arial" w:hAnsi="Arial" w:cs="Arial"/>
        <w:spacing w:val="6"/>
        <w:sz w:val="16"/>
        <w:szCs w:val="16"/>
        <w:lang w:val="bg-BG"/>
      </w:rPr>
      <w:t>10, факс: +359 2 915</w:t>
    </w:r>
    <w:r>
      <w:rPr>
        <w:rFonts w:ascii="Arial" w:hAnsi="Arial" w:cs="Arial"/>
        <w:spacing w:val="6"/>
        <w:sz w:val="16"/>
        <w:szCs w:val="16"/>
        <w:lang w:val="en-US"/>
      </w:rPr>
      <w:t xml:space="preserve"> </w:t>
    </w:r>
    <w:r>
      <w:rPr>
        <w:rFonts w:ascii="Arial" w:hAnsi="Arial" w:cs="Arial"/>
        <w:spacing w:val="6"/>
        <w:sz w:val="16"/>
        <w:szCs w:val="16"/>
        <w:lang w:val="bg-BG"/>
      </w:rPr>
      <w:t>50</w:t>
    </w:r>
    <w:r>
      <w:rPr>
        <w:rFonts w:ascii="Arial" w:hAnsi="Arial" w:cs="Arial"/>
        <w:spacing w:val="6"/>
        <w:sz w:val="16"/>
        <w:szCs w:val="16"/>
        <w:lang w:val="en-US"/>
      </w:rPr>
      <w:t xml:space="preserve"> </w:t>
    </w:r>
    <w:r>
      <w:rPr>
        <w:rFonts w:ascii="Arial" w:hAnsi="Arial" w:cs="Arial"/>
        <w:spacing w:val="6"/>
        <w:sz w:val="16"/>
        <w:szCs w:val="16"/>
        <w:lang w:val="bg-BG"/>
      </w:rPr>
      <w:t>49</w:t>
    </w:r>
  </w:p>
  <w:p w14:paraId="5D781574" w14:textId="77777777" w:rsidR="005607C4" w:rsidRPr="00254735" w:rsidRDefault="00254735" w:rsidP="00254735">
    <w:pPr>
      <w:pStyle w:val="Footer"/>
    </w:pPr>
    <w:r>
      <w:rPr>
        <w:rFonts w:ascii="Arial" w:hAnsi="Arial" w:cs="Arial"/>
        <w:spacing w:val="6"/>
        <w:sz w:val="16"/>
        <w:szCs w:val="16"/>
        <w:lang w:val="en-US"/>
      </w:rPr>
      <w:t xml:space="preserve">              </w:t>
    </w:r>
    <w:r>
      <w:rPr>
        <w:rFonts w:ascii="Arial" w:hAnsi="Arial" w:cs="Arial"/>
        <w:spacing w:val="6"/>
        <w:sz w:val="16"/>
        <w:szCs w:val="16"/>
        <w:lang w:val="bg-BG"/>
      </w:rPr>
      <w:t>/подпис</w:t>
    </w:r>
    <w:r>
      <w:rPr>
        <w:rFonts w:ascii="Arial" w:hAnsi="Arial" w:cs="Arial"/>
        <w:spacing w:val="6"/>
        <w:sz w:val="16"/>
        <w:szCs w:val="16"/>
        <w:lang w:val="en-US"/>
      </w:rPr>
      <w:t>-</w:t>
    </w:r>
    <w:r>
      <w:rPr>
        <w:rFonts w:ascii="Arial" w:hAnsi="Arial" w:cs="Arial"/>
        <w:spacing w:val="6"/>
        <w:sz w:val="16"/>
        <w:szCs w:val="16"/>
        <w:lang w:val="bg-BG"/>
      </w:rPr>
      <w:t xml:space="preserve"> участник</w:t>
    </w:r>
    <w:r>
      <w:rPr>
        <w:rFonts w:ascii="Arial" w:hAnsi="Arial" w:cs="Arial"/>
        <w:spacing w:val="6"/>
        <w:sz w:val="16"/>
        <w:szCs w:val="16"/>
        <w:lang w:val="en-US"/>
      </w:rPr>
      <w:t>/</w:t>
    </w:r>
    <w:r>
      <w:rPr>
        <w:rFonts w:ascii="Arial" w:hAnsi="Arial" w:cs="Arial"/>
        <w:spacing w:val="6"/>
        <w:sz w:val="16"/>
        <w:szCs w:val="16"/>
        <w:lang w:val="bg-BG"/>
      </w:rPr>
      <w:tab/>
    </w:r>
    <w:r>
      <w:rPr>
        <w:rFonts w:ascii="Arial" w:hAnsi="Arial" w:cs="Arial"/>
        <w:spacing w:val="6"/>
        <w:sz w:val="16"/>
        <w:szCs w:val="16"/>
        <w:lang w:val="en-US"/>
      </w:rPr>
      <w:t xml:space="preserve">                                                                      </w:t>
    </w:r>
    <w:r>
      <w:rPr>
        <w:rFonts w:ascii="Arial" w:hAnsi="Arial" w:cs="Arial"/>
        <w:spacing w:val="6"/>
        <w:sz w:val="16"/>
        <w:szCs w:val="16"/>
        <w:lang w:val="bg-BG"/>
      </w:rPr>
      <w:t>e-</w:t>
    </w:r>
    <w:proofErr w:type="spellStart"/>
    <w:r>
      <w:rPr>
        <w:rFonts w:ascii="Arial" w:hAnsi="Arial" w:cs="Arial"/>
        <w:spacing w:val="6"/>
        <w:sz w:val="16"/>
        <w:szCs w:val="16"/>
        <w:lang w:val="bg-BG"/>
      </w:rPr>
      <w:t>mail</w:t>
    </w:r>
    <w:proofErr w:type="spellEnd"/>
    <w:r>
      <w:rPr>
        <w:rFonts w:ascii="Arial" w:hAnsi="Arial" w:cs="Arial"/>
        <w:spacing w:val="6"/>
        <w:sz w:val="16"/>
        <w:szCs w:val="16"/>
        <w:lang w:val="bg-BG"/>
      </w:rPr>
      <w:t xml:space="preserve">: </w:t>
    </w:r>
    <w:hyperlink r:id="rId1" w:history="1">
      <w:r>
        <w:rPr>
          <w:rStyle w:val="Hyperlink"/>
          <w:rFonts w:ascii="Arial" w:hAnsi="Arial" w:cs="Arial"/>
          <w:spacing w:val="6"/>
          <w:sz w:val="16"/>
          <w:szCs w:val="16"/>
          <w:lang w:val="bg-BG"/>
        </w:rPr>
        <w:t>hrdc@hrdc.bg</w:t>
      </w:r>
    </w:hyperlink>
    <w:r>
      <w:rPr>
        <w:rFonts w:ascii="Arial" w:hAnsi="Arial" w:cs="Arial"/>
        <w:spacing w:val="6"/>
        <w:sz w:val="16"/>
        <w:szCs w:val="16"/>
        <w:lang w:val="bg-BG"/>
      </w:rPr>
      <w:t>,</w:t>
    </w:r>
    <w:r>
      <w:rPr>
        <w:rFonts w:ascii="Arial" w:hAnsi="Arial" w:cs="Arial"/>
        <w:spacing w:val="6"/>
        <w:sz w:val="16"/>
        <w:szCs w:val="16"/>
        <w:lang w:val="en-US"/>
      </w:rPr>
      <w:t xml:space="preserve"> </w:t>
    </w:r>
    <w:r>
      <w:rPr>
        <w:rFonts w:ascii="Arial" w:hAnsi="Arial" w:cs="Arial"/>
        <w:spacing w:val="6"/>
        <w:sz w:val="16"/>
        <w:szCs w:val="16"/>
        <w:lang w:val="bg-BG"/>
      </w:rPr>
      <w:t>URL:http//www.hrdc.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4A09D" w14:textId="77777777" w:rsidR="00E17510" w:rsidRDefault="00E17510">
      <w:r>
        <w:separator/>
      </w:r>
    </w:p>
  </w:footnote>
  <w:footnote w:type="continuationSeparator" w:id="0">
    <w:p w14:paraId="7E6950F0" w14:textId="77777777" w:rsidR="00E17510" w:rsidRDefault="00E17510">
      <w:r>
        <w:continuationSeparator/>
      </w:r>
    </w:p>
  </w:footnote>
  <w:footnote w:id="1">
    <w:p w14:paraId="229BE778" w14:textId="77777777" w:rsidR="00B82D7B" w:rsidRDefault="00DF0814" w:rsidP="00B82D7B">
      <w:pPr>
        <w:pStyle w:val="FootnoteText"/>
        <w:spacing w:after="0" w:line="240" w:lineRule="auto"/>
        <w:rPr>
          <w:lang w:val="en-US"/>
        </w:rPr>
      </w:pPr>
      <w:r>
        <w:rPr>
          <w:rStyle w:val="FootnoteReference"/>
        </w:rPr>
        <w:footnoteRef/>
      </w:r>
      <w:r>
        <w:t xml:space="preserve"> </w:t>
      </w:r>
      <w:r>
        <w:rPr>
          <w:lang w:val="bg-BG"/>
        </w:rPr>
        <w:t>Трябва да впишете областта си на знание.</w:t>
      </w:r>
      <w:r w:rsidR="005602C7">
        <w:rPr>
          <w:lang w:val="en-US"/>
        </w:rPr>
        <w:t xml:space="preserve"> </w:t>
      </w:r>
    </w:p>
    <w:p w14:paraId="2B112D55" w14:textId="482DDD9F" w:rsidR="00DF0814" w:rsidRPr="005602C7" w:rsidRDefault="00B82D7B" w:rsidP="00B82D7B">
      <w:pPr>
        <w:pStyle w:val="FootnoteText"/>
        <w:spacing w:after="0" w:line="240" w:lineRule="auto"/>
        <w:rPr>
          <w:lang w:val="en-US"/>
        </w:rPr>
      </w:pPr>
      <w:r w:rsidRPr="00B82D7B">
        <w:rPr>
          <w:lang w:val="bg-BG"/>
        </w:rPr>
        <w:t>https://www.nvu.bg/mobilnosti-na-obuchaemi-i-personal-kd1</w:t>
      </w:r>
    </w:p>
  </w:footnote>
  <w:footnote w:id="2">
    <w:p w14:paraId="4D04EA79" w14:textId="77777777" w:rsidR="00DF0814" w:rsidRPr="00DF0814" w:rsidRDefault="00DF0814">
      <w:pPr>
        <w:pStyle w:val="FootnoteText"/>
        <w:rPr>
          <w:lang w:val="bg-BG"/>
        </w:rPr>
      </w:pPr>
      <w:r>
        <w:rPr>
          <w:rStyle w:val="FootnoteReference"/>
        </w:rPr>
        <w:footnoteRef/>
      </w:r>
      <w:r>
        <w:t xml:space="preserve"> </w:t>
      </w:r>
      <w:r>
        <w:rPr>
          <w:lang w:val="bg-BG"/>
        </w:rPr>
        <w:t>Обозначате само вида мобилност, която ще Ви бъде финансирана.</w:t>
      </w:r>
    </w:p>
  </w:footnote>
  <w:footnote w:id="3">
    <w:p w14:paraId="50A40091" w14:textId="77777777" w:rsidR="00DF0814" w:rsidRPr="00DF0814" w:rsidRDefault="00DF0814" w:rsidP="00106E46">
      <w:pPr>
        <w:pStyle w:val="FootnoteText"/>
        <w:spacing w:after="0" w:line="240" w:lineRule="auto"/>
        <w:rPr>
          <w:lang w:val="bg-BG"/>
        </w:rPr>
      </w:pPr>
      <w:r>
        <w:rPr>
          <w:rStyle w:val="FootnoteReference"/>
        </w:rPr>
        <w:footnoteRef/>
      </w:r>
      <w:r>
        <w:t xml:space="preserve"> </w:t>
      </w:r>
      <w:r w:rsidRPr="00DF0814">
        <w:t xml:space="preserve">Обозначате </w:t>
      </w:r>
      <w:r w:rsidRPr="00DF0814">
        <w:t>само вида мобилност, която ще Ви бъде финансирана.</w:t>
      </w:r>
    </w:p>
  </w:footnote>
  <w:footnote w:id="4">
    <w:p w14:paraId="3EB6A7FF" w14:textId="1F085D65" w:rsidR="00106E46" w:rsidRPr="00106E46" w:rsidRDefault="00106E46" w:rsidP="00106E46">
      <w:pPr>
        <w:pStyle w:val="FootnoteText"/>
        <w:spacing w:after="0" w:line="240" w:lineRule="auto"/>
        <w:rPr>
          <w:lang w:val="bg-BG"/>
        </w:rPr>
      </w:pPr>
      <w:r>
        <w:rPr>
          <w:rStyle w:val="FootnoteReference"/>
        </w:rPr>
        <w:footnoteRef/>
      </w:r>
      <w:r>
        <w:t xml:space="preserve"> </w:t>
      </w:r>
      <w:r>
        <w:rPr>
          <w:lang w:val="bg-BG"/>
        </w:rPr>
        <w:t xml:space="preserve">Ставки - </w:t>
      </w:r>
      <w:r w:rsidR="00B82D7B" w:rsidRPr="00B82D7B">
        <w:rPr>
          <w:lang w:val="bg-BG"/>
        </w:rPr>
        <w:t>https://www.nvu.bg/mobilnost-za-obuchaemi</w:t>
      </w:r>
    </w:p>
  </w:footnote>
  <w:footnote w:id="5">
    <w:p w14:paraId="0057BC01" w14:textId="77777777" w:rsidR="006A6E54" w:rsidRPr="00003C56" w:rsidRDefault="006A6E54" w:rsidP="006A6E54">
      <w:pPr>
        <w:tabs>
          <w:tab w:val="left" w:pos="284"/>
        </w:tabs>
        <w:ind w:left="284" w:hanging="284"/>
        <w:jc w:val="both"/>
        <w:rPr>
          <w:lang w:val="bg-BG"/>
        </w:rPr>
      </w:pPr>
      <w:r w:rsidRPr="00003C56">
        <w:rPr>
          <w:rStyle w:val="FootnoteReference"/>
          <w:lang w:val="bg-BG"/>
        </w:rPr>
        <w:footnoteRef/>
      </w:r>
      <w:r w:rsidRPr="00003C56">
        <w:rPr>
          <w:lang w:val="bg-BG"/>
        </w:rPr>
        <w:t xml:space="preserve"> </w:t>
      </w:r>
      <w:r w:rsidRPr="00003C56">
        <w:rPr>
          <w:lang w:val="bg-BG"/>
        </w:rPr>
        <w:tab/>
      </w:r>
      <w:r w:rsidRPr="00003C56">
        <w:rPr>
          <w:lang w:val="bg-BG"/>
        </w:rPr>
        <w:t>Регламент (ЕС) 2018/1725 на Европейския парламент и на Съвета от 23 октомври 2018 г. относно защитата на физическите лица във връзка с обработването на лични данни от институциите, органите, службите и агенциите на Съюза и относно свободното движение на такива данни и за отмяна на Регламент (ЕО) № 45/2001 и Решение № 1247/2002/ЕО.</w:t>
      </w:r>
    </w:p>
  </w:footnote>
  <w:footnote w:id="6">
    <w:p w14:paraId="40D42816" w14:textId="77777777" w:rsidR="005E6922" w:rsidRPr="00003C56" w:rsidRDefault="005E6922" w:rsidP="005E6922">
      <w:pPr>
        <w:jc w:val="both"/>
        <w:rPr>
          <w:sz w:val="18"/>
          <w:szCs w:val="18"/>
          <w:lang w:val="bg-BG"/>
        </w:rPr>
      </w:pPr>
      <w:r w:rsidRPr="00003C56">
        <w:rPr>
          <w:rStyle w:val="FootnoteReference"/>
          <w:lang w:val="bg-BG"/>
        </w:rPr>
        <w:footnoteRef/>
      </w:r>
      <w:r w:rsidRPr="00003C56">
        <w:rPr>
          <w:lang w:val="bg-BG"/>
        </w:rPr>
        <w:t xml:space="preserve"> </w:t>
      </w:r>
      <w:r w:rsidRPr="00003C56">
        <w:rPr>
          <w:sz w:val="18"/>
          <w:szCs w:val="18"/>
          <w:lang w:val="bg-BG"/>
        </w:rPr>
        <w:t>Допълнителна информация за целта на обработването на лични данни, какви данни се събират, кой има достъп до тях и как те са защитени, можете да намерите на:</w:t>
      </w:r>
    </w:p>
    <w:p w14:paraId="2612B6E7" w14:textId="77777777" w:rsidR="005E6922" w:rsidRPr="00A43C1F" w:rsidRDefault="00064757" w:rsidP="00064757">
      <w:pPr>
        <w:pStyle w:val="FootnoteText"/>
        <w:rPr>
          <w:rStyle w:val="Hyperlink"/>
          <w:sz w:val="18"/>
          <w:lang w:val="bg-BG"/>
        </w:rPr>
      </w:pPr>
      <w:r w:rsidRPr="00064757">
        <w:rPr>
          <w:rStyle w:val="Hyperlink"/>
          <w:sz w:val="18"/>
          <w:lang w:val="en-GB"/>
        </w:rPr>
        <w:t>https</w:t>
      </w:r>
      <w:r w:rsidRPr="00A43C1F">
        <w:rPr>
          <w:rStyle w:val="Hyperlink"/>
          <w:sz w:val="18"/>
          <w:lang w:val="bg-BG"/>
        </w:rPr>
        <w:t>://</w:t>
      </w:r>
      <w:proofErr w:type="spellStart"/>
      <w:r w:rsidRPr="00064757">
        <w:rPr>
          <w:rStyle w:val="Hyperlink"/>
          <w:sz w:val="18"/>
          <w:lang w:val="en-GB"/>
        </w:rPr>
        <w:t>erasmus</w:t>
      </w:r>
      <w:proofErr w:type="spellEnd"/>
      <w:r w:rsidRPr="00A43C1F">
        <w:rPr>
          <w:rStyle w:val="Hyperlink"/>
          <w:sz w:val="18"/>
          <w:lang w:val="bg-BG"/>
        </w:rPr>
        <w:t>-</w:t>
      </w:r>
      <w:r w:rsidRPr="00064757">
        <w:rPr>
          <w:rStyle w:val="Hyperlink"/>
          <w:sz w:val="18"/>
          <w:lang w:val="en-GB"/>
        </w:rPr>
        <w:t>plus</w:t>
      </w:r>
      <w:r w:rsidRPr="00A43C1F">
        <w:rPr>
          <w:rStyle w:val="Hyperlink"/>
          <w:sz w:val="18"/>
          <w:lang w:val="bg-BG"/>
        </w:rPr>
        <w:t>.</w:t>
      </w:r>
      <w:proofErr w:type="spellStart"/>
      <w:r w:rsidRPr="00064757">
        <w:rPr>
          <w:rStyle w:val="Hyperlink"/>
          <w:sz w:val="18"/>
          <w:lang w:val="en-GB"/>
        </w:rPr>
        <w:t>ec</w:t>
      </w:r>
      <w:proofErr w:type="spellEnd"/>
      <w:r w:rsidRPr="00A43C1F">
        <w:rPr>
          <w:rStyle w:val="Hyperlink"/>
          <w:sz w:val="18"/>
          <w:lang w:val="bg-BG"/>
        </w:rPr>
        <w:t>.</w:t>
      </w:r>
      <w:proofErr w:type="spellStart"/>
      <w:r w:rsidRPr="00064757">
        <w:rPr>
          <w:rStyle w:val="Hyperlink"/>
          <w:sz w:val="18"/>
          <w:lang w:val="en-GB"/>
        </w:rPr>
        <w:t>europa</w:t>
      </w:r>
      <w:proofErr w:type="spellEnd"/>
      <w:r w:rsidRPr="00A43C1F">
        <w:rPr>
          <w:rStyle w:val="Hyperlink"/>
          <w:sz w:val="18"/>
          <w:lang w:val="bg-BG"/>
        </w:rPr>
        <w:t>.</w:t>
      </w:r>
      <w:proofErr w:type="spellStart"/>
      <w:r w:rsidRPr="00064757">
        <w:rPr>
          <w:rStyle w:val="Hyperlink"/>
          <w:sz w:val="18"/>
          <w:lang w:val="en-GB"/>
        </w:rPr>
        <w:t>eu</w:t>
      </w:r>
      <w:proofErr w:type="spellEnd"/>
      <w:r w:rsidRPr="00A43C1F">
        <w:rPr>
          <w:rStyle w:val="Hyperlink"/>
          <w:sz w:val="18"/>
          <w:lang w:val="bg-BG"/>
        </w:rPr>
        <w:t>/</w:t>
      </w:r>
      <w:proofErr w:type="spellStart"/>
      <w:r w:rsidRPr="00064757">
        <w:rPr>
          <w:rStyle w:val="Hyperlink"/>
          <w:sz w:val="18"/>
          <w:lang w:val="en-GB"/>
        </w:rPr>
        <w:t>erasmus</w:t>
      </w:r>
      <w:proofErr w:type="spellEnd"/>
      <w:r w:rsidRPr="00A43C1F">
        <w:rPr>
          <w:rStyle w:val="Hyperlink"/>
          <w:sz w:val="18"/>
          <w:lang w:val="bg-BG"/>
        </w:rPr>
        <w:t>-</w:t>
      </w:r>
      <w:r w:rsidRPr="00064757">
        <w:rPr>
          <w:rStyle w:val="Hyperlink"/>
          <w:sz w:val="18"/>
          <w:lang w:val="en-GB"/>
        </w:rPr>
        <w:t>and</w:t>
      </w:r>
      <w:r w:rsidRPr="00A43C1F">
        <w:rPr>
          <w:rStyle w:val="Hyperlink"/>
          <w:sz w:val="18"/>
          <w:lang w:val="bg-BG"/>
        </w:rPr>
        <w:t>-</w:t>
      </w:r>
      <w:r w:rsidRPr="00064757">
        <w:rPr>
          <w:rStyle w:val="Hyperlink"/>
          <w:sz w:val="18"/>
          <w:lang w:val="en-GB"/>
        </w:rPr>
        <w:t>data</w:t>
      </w:r>
      <w:r w:rsidRPr="00A43C1F">
        <w:rPr>
          <w:rStyle w:val="Hyperlink"/>
          <w:sz w:val="18"/>
          <w:lang w:val="bg-BG"/>
        </w:rPr>
        <w:t>-</w:t>
      </w:r>
      <w:r w:rsidRPr="00064757">
        <w:rPr>
          <w:rStyle w:val="Hyperlink"/>
          <w:sz w:val="18"/>
          <w:lang w:val="en-GB"/>
        </w:rPr>
        <w:t>protection</w:t>
      </w:r>
      <w:r w:rsidRPr="00A43C1F">
        <w:rPr>
          <w:rStyle w:val="Hyperlink"/>
          <w:sz w:val="18"/>
          <w:lang w:val="bg-BG"/>
        </w:rPr>
        <w:t>/</w:t>
      </w:r>
      <w:r w:rsidRPr="00064757">
        <w:rPr>
          <w:rStyle w:val="Hyperlink"/>
          <w:sz w:val="18"/>
          <w:lang w:val="en-GB"/>
        </w:rPr>
        <w:t>privacy</w:t>
      </w:r>
      <w:r w:rsidRPr="00A43C1F">
        <w:rPr>
          <w:rStyle w:val="Hyperlink"/>
          <w:sz w:val="18"/>
          <w:lang w:val="bg-BG"/>
        </w:rPr>
        <w:t>-</w:t>
      </w:r>
      <w:r w:rsidRPr="00064757">
        <w:rPr>
          <w:rStyle w:val="Hyperlink"/>
          <w:sz w:val="18"/>
          <w:lang w:val="en-GB"/>
        </w:rPr>
        <w:t>statement</w:t>
      </w:r>
      <w:r w:rsidRPr="00A43C1F">
        <w:rPr>
          <w:rStyle w:val="Hyperlink"/>
          <w:sz w:val="18"/>
          <w:lang w:val="bg-BG"/>
        </w:rPr>
        <w:t>-</w:t>
      </w:r>
      <w:r w:rsidRPr="00064757">
        <w:rPr>
          <w:rStyle w:val="Hyperlink"/>
          <w:sz w:val="18"/>
          <w:lang w:val="en-GB"/>
        </w:rPr>
        <w:t>mobility</w:t>
      </w:r>
      <w:r w:rsidRPr="00A43C1F">
        <w:rPr>
          <w:rStyle w:val="Hyperlink"/>
          <w:sz w:val="18"/>
          <w:lang w:val="bg-BG"/>
        </w:rPr>
        <w:t>-</w:t>
      </w:r>
      <w:r w:rsidRPr="00064757">
        <w:rPr>
          <w:rStyle w:val="Hyperlink"/>
          <w:sz w:val="18"/>
          <w:lang w:val="en-GB"/>
        </w:rPr>
        <w:t>tool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5794" w14:textId="77777777" w:rsidR="005607C4" w:rsidRDefault="005607C4">
    <w:pPr>
      <w:pStyle w:val="Header"/>
    </w:pPr>
    <w:r>
      <w:pict w14:anchorId="108E0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0pt">
          <v:imagedata r:id="rId1" o:title="EU_flag_LLP_BG-0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C7EE" w14:textId="77777777" w:rsidR="00926F52" w:rsidRPr="0077510F" w:rsidRDefault="00ED6B5E" w:rsidP="00FD1464">
    <w:pPr>
      <w:pStyle w:val="Header"/>
      <w:pBdr>
        <w:bottom w:val="single" w:sz="4" w:space="28" w:color="auto"/>
      </w:pBdr>
      <w:rPr>
        <w:sz w:val="2"/>
      </w:rPr>
    </w:pPr>
    <w:r>
      <w:rPr>
        <w:noProof/>
      </w:rPr>
      <w:pict w14:anchorId="33D49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04.3pt;margin-top:-15.3pt;width:152.3pt;height:31.9pt;z-index:-1" wrapcoords="67 484 67 20794 6460 20794 6460 18537 8613 18537 20019 16442 20052 15958 20052 12573 13290 11445 6460 10800 9925 10800 20153 8866 20153 8221 20422 4836 6460 3063 6460 484 67 484">
          <v:imagedata r:id="rId1" o:title="BG Съфинансирано от Европейския съюз_POS"/>
          <w10:wrap type="through"/>
        </v:shape>
      </w:pict>
    </w:r>
    <w:r>
      <w:rPr>
        <w:noProof/>
      </w:rPr>
      <w:pict w14:anchorId="7CAFF62A">
        <v:shape id="Picture 54" o:spid="_x0000_s1025" type="#_x0000_t75" style="position:absolute;margin-left:367.15pt;margin-top:-46.1pt;width:131.75pt;height:35.55pt;z-index:-4;visibility:visible;mso-position-horizontal-relative:margin;mso-position-vertical-relative:margin;mso-width-relative:margin;mso-height-relative:margin">
          <v:imagedata r:id="rId2" o:title=""/>
          <w10:wrap anchorx="margin" anchory="margin"/>
        </v:shape>
      </w:pict>
    </w:r>
    <w:r w:rsidR="00FD1464">
      <w:rPr>
        <w:noProof/>
        <w:sz w:val="2"/>
        <w:lang w:val="bg-BG"/>
      </w:rPr>
      <w:pict w14:anchorId="0583AB90">
        <v:shape id="_x0000_s1027" type="#_x0000_t75" style="position:absolute;margin-left:144.6pt;margin-top:-27.4pt;width:46.5pt;height:57.6pt;z-index:-2" wrapcoords="-206 0 -206 21268 21600 21268 21600 0 -206 0">
          <v:imagedata r:id="rId3" o:title=""/>
          <w10:wrap type="tight"/>
        </v:shape>
      </w:pict>
    </w:r>
    <w:r w:rsidR="00FD1464">
      <w:rPr>
        <w:noProof/>
      </w:rPr>
      <w:pict w14:anchorId="275961FF">
        <v:shape id="Picture 3" o:spid="_x0000_s1026" type="#_x0000_t75" alt="full logo hrdc [Final] BG" style="position:absolute;margin-left:-2.7pt;margin-top:-15.3pt;width:119.4pt;height:40.2pt;z-index:-3;visibility:visible" wrapcoords="-136 0 -136 21200 21600 21200 21600 0 -136 0">
          <v:imagedata r:id="rId4" o:title="full logo hrdc [Final] BG"/>
          <w10:wrap type="tight"/>
        </v:shape>
      </w:pict>
    </w:r>
    <w:r w:rsidR="00926F52">
      <w:rPr>
        <w:noProof/>
        <w:sz w:val="2"/>
        <w:lang w:eastAsia="en-US"/>
      </w:rPr>
      <w:t xml:space="preserve">                                                                                                                                                                                                                                                                                                                                                                                                                                                                                                                                                                                                                                                                                                            </w:t>
    </w:r>
  </w:p>
  <w:p w14:paraId="0E0CA8CA" w14:textId="77777777" w:rsidR="005607C4" w:rsidRPr="00FD1464" w:rsidRDefault="005607C4" w:rsidP="00FD1464">
    <w:pPr>
      <w:pStyle w:val="Header"/>
      <w:pBdr>
        <w:bottom w:val="single" w:sz="4" w:space="28" w:color="auto"/>
      </w:pBdr>
      <w:jc w:val="right"/>
      <w:rPr>
        <w:sz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242"/>
    <w:multiLevelType w:val="hybridMultilevel"/>
    <w:tmpl w:val="9A8094AC"/>
    <w:lvl w:ilvl="0" w:tplc="CEC62F7C">
      <w:start w:val="1"/>
      <w:numFmt w:val="upperRoman"/>
      <w:pStyle w:val="a"/>
      <w:lvlText w:val="%1."/>
      <w:lvlJc w:val="right"/>
      <w:pPr>
        <w:tabs>
          <w:tab w:val="num" w:pos="0"/>
        </w:tabs>
        <w:ind w:left="0" w:firstLine="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B4A45CE"/>
    <w:multiLevelType w:val="hybridMultilevel"/>
    <w:tmpl w:val="7B4C75AA"/>
    <w:lvl w:ilvl="0" w:tplc="9D705D48">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439A2"/>
    <w:multiLevelType w:val="hybridMultilevel"/>
    <w:tmpl w:val="03A660D8"/>
    <w:lvl w:ilvl="0" w:tplc="0409000F">
      <w:start w:val="1"/>
      <w:numFmt w:val="decimal"/>
      <w:lvlText w:val="%1."/>
      <w:lvlJc w:val="left"/>
      <w:pPr>
        <w:ind w:left="1290" w:hanging="360"/>
      </w:pPr>
      <w:rPr>
        <w:rFont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 w15:restartNumberingAfterBreak="0">
    <w:nsid w:val="0D72714E"/>
    <w:multiLevelType w:val="multilevel"/>
    <w:tmpl w:val="0464EC2C"/>
    <w:lvl w:ilvl="0">
      <w:start w:val="7"/>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5A552B"/>
    <w:multiLevelType w:val="hybridMultilevel"/>
    <w:tmpl w:val="BC1651C4"/>
    <w:lvl w:ilvl="0" w:tplc="C0983B7E">
      <w:start w:val="1"/>
      <w:numFmt w:val="decimal"/>
      <w:pStyle w:val="a0"/>
      <w:lvlText w:val="%1."/>
      <w:lvlJc w:val="left"/>
      <w:pPr>
        <w:tabs>
          <w:tab w:val="num" w:pos="360"/>
        </w:tabs>
        <w:ind w:left="36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17775F44"/>
    <w:multiLevelType w:val="multilevel"/>
    <w:tmpl w:val="A1782A2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eastAsia="Times New Roman" w:hAnsi="Times New Roman" w:cs="Times New Roman"/>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345293"/>
    <w:multiLevelType w:val="multilevel"/>
    <w:tmpl w:val="AAD0972E"/>
    <w:lvl w:ilvl="0">
      <w:start w:val="2"/>
      <w:numFmt w:val="decimal"/>
      <w:lvlText w:val="%1."/>
      <w:lvlJc w:val="left"/>
      <w:pPr>
        <w:tabs>
          <w:tab w:val="num" w:pos="720"/>
        </w:tabs>
        <w:ind w:left="720" w:hanging="720"/>
      </w:pPr>
      <w:rPr>
        <w:rFonts w:hint="default"/>
        <w:b/>
        <w:bCs/>
      </w:rPr>
    </w:lvl>
    <w:lvl w:ilvl="1">
      <w:start w:val="2"/>
      <w:numFmt w:val="decimal"/>
      <w:pStyle w:val="Normal"/>
      <w:isLgl/>
      <w:lvlText w:val="%1.%2"/>
      <w:lvlJc w:val="left"/>
      <w:pPr>
        <w:tabs>
          <w:tab w:val="num" w:pos="495"/>
        </w:tabs>
        <w:ind w:left="495" w:hanging="495"/>
      </w:pPr>
      <w:rPr>
        <w:rFonts w:hint="default"/>
        <w:b/>
      </w:rPr>
    </w:lvl>
    <w:lvl w:ilvl="2">
      <w:start w:val="1"/>
      <w:numFmt w:val="decimal"/>
      <w:pStyle w:val="Normal"/>
      <w:isLgl/>
      <w:lvlText w:val="%1.%2.%3"/>
      <w:lvlJc w:val="left"/>
      <w:pPr>
        <w:tabs>
          <w:tab w:val="num" w:pos="720"/>
        </w:tabs>
        <w:ind w:left="720" w:hanging="720"/>
      </w:pPr>
      <w:rPr>
        <w:rFonts w:hint="default"/>
        <w:b/>
      </w:rPr>
    </w:lvl>
    <w:lvl w:ilvl="3">
      <w:start w:val="1"/>
      <w:numFmt w:val="decimal"/>
      <w:pStyle w:val="Normal"/>
      <w:isLgl/>
      <w:lvlText w:val="%1.%2.%3.%4"/>
      <w:lvlJc w:val="left"/>
      <w:pPr>
        <w:tabs>
          <w:tab w:val="num" w:pos="720"/>
        </w:tabs>
        <w:ind w:left="720" w:hanging="720"/>
      </w:pPr>
      <w:rPr>
        <w:rFonts w:hint="default"/>
        <w:b/>
      </w:rPr>
    </w:lvl>
    <w:lvl w:ilvl="4">
      <w:start w:val="1"/>
      <w:numFmt w:val="decimal"/>
      <w:pStyle w:val="Normal"/>
      <w:isLgl/>
      <w:lvlText w:val="%1.%2.%3.%4.%5"/>
      <w:lvlJc w:val="left"/>
      <w:pPr>
        <w:tabs>
          <w:tab w:val="num" w:pos="1080"/>
        </w:tabs>
        <w:ind w:left="1080" w:hanging="1080"/>
      </w:pPr>
      <w:rPr>
        <w:rFonts w:hint="default"/>
        <w:b/>
      </w:rPr>
    </w:lvl>
    <w:lvl w:ilvl="5">
      <w:start w:val="1"/>
      <w:numFmt w:val="decimal"/>
      <w:pStyle w:val="Normal"/>
      <w:isLgl/>
      <w:lvlText w:val="%1.%2.%3.%4.%5.%6"/>
      <w:lvlJc w:val="left"/>
      <w:pPr>
        <w:tabs>
          <w:tab w:val="num" w:pos="1080"/>
        </w:tabs>
        <w:ind w:left="1080" w:hanging="1080"/>
      </w:pPr>
      <w:rPr>
        <w:rFonts w:hint="default"/>
        <w:b/>
      </w:rPr>
    </w:lvl>
    <w:lvl w:ilvl="6">
      <w:start w:val="1"/>
      <w:numFmt w:val="decimal"/>
      <w:pStyle w:val="Normal"/>
      <w:isLgl/>
      <w:lvlText w:val="%1.%2.%3.%4.%5.%6.%7"/>
      <w:lvlJc w:val="left"/>
      <w:pPr>
        <w:tabs>
          <w:tab w:val="num" w:pos="1440"/>
        </w:tabs>
        <w:ind w:left="1440" w:hanging="1440"/>
      </w:pPr>
      <w:rPr>
        <w:rFonts w:hint="default"/>
        <w:b/>
      </w:rPr>
    </w:lvl>
    <w:lvl w:ilvl="7">
      <w:start w:val="1"/>
      <w:numFmt w:val="decimal"/>
      <w:pStyle w:val="Normal"/>
      <w:isLgl/>
      <w:lvlText w:val="%1.%2.%3.%4.%5.%6.%7.%8"/>
      <w:lvlJc w:val="left"/>
      <w:pPr>
        <w:tabs>
          <w:tab w:val="num" w:pos="1440"/>
        </w:tabs>
        <w:ind w:left="1440" w:hanging="1440"/>
      </w:pPr>
      <w:rPr>
        <w:rFonts w:hint="default"/>
        <w:b/>
      </w:rPr>
    </w:lvl>
    <w:lvl w:ilvl="8">
      <w:start w:val="1"/>
      <w:numFmt w:val="decimal"/>
      <w:pStyle w:val="Normal"/>
      <w:isLgl/>
      <w:lvlText w:val="%1.%2.%3.%4.%5.%6.%7.%8.%9"/>
      <w:lvlJc w:val="left"/>
      <w:pPr>
        <w:tabs>
          <w:tab w:val="num" w:pos="1800"/>
        </w:tabs>
        <w:ind w:left="1800" w:hanging="1800"/>
      </w:pPr>
      <w:rPr>
        <w:rFonts w:hint="default"/>
        <w:b/>
      </w:rPr>
    </w:lvl>
  </w:abstractNum>
  <w:abstractNum w:abstractNumId="8" w15:restartNumberingAfterBreak="0">
    <w:nsid w:val="1F7D3326"/>
    <w:multiLevelType w:val="multilevel"/>
    <w:tmpl w:val="0A7213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146554"/>
    <w:multiLevelType w:val="multilevel"/>
    <w:tmpl w:val="13F029D2"/>
    <w:lvl w:ilvl="0">
      <w:start w:val="2"/>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0" w15:restartNumberingAfterBreak="0">
    <w:nsid w:val="22E261F8"/>
    <w:multiLevelType w:val="multilevel"/>
    <w:tmpl w:val="89421130"/>
    <w:lvl w:ilvl="0">
      <w:start w:val="4"/>
      <w:numFmt w:val="decimal"/>
      <w:lvlText w:val="%1"/>
      <w:lvlJc w:val="left"/>
      <w:pPr>
        <w:tabs>
          <w:tab w:val="num" w:pos="525"/>
        </w:tabs>
        <w:ind w:left="525" w:hanging="525"/>
      </w:pPr>
      <w:rPr>
        <w:rFonts w:hint="default"/>
      </w:rPr>
    </w:lvl>
    <w:lvl w:ilvl="1">
      <w:start w:val="1"/>
      <w:numFmt w:val="decimal"/>
      <w:lvlText w:val="5.%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F61D94"/>
    <w:multiLevelType w:val="hybridMultilevel"/>
    <w:tmpl w:val="C842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15:restartNumberingAfterBreak="0">
    <w:nsid w:val="30BC4A53"/>
    <w:multiLevelType w:val="multilevel"/>
    <w:tmpl w:val="0A7213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0303D5"/>
    <w:multiLevelType w:val="multilevel"/>
    <w:tmpl w:val="E2E0633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43C1909"/>
    <w:multiLevelType w:val="multilevel"/>
    <w:tmpl w:val="95EE57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485180"/>
    <w:multiLevelType w:val="hybridMultilevel"/>
    <w:tmpl w:val="CCA0A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B13E6"/>
    <w:multiLevelType w:val="hybridMultilevel"/>
    <w:tmpl w:val="38F2FB30"/>
    <w:lvl w:ilvl="0" w:tplc="0409000D">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0" w15:restartNumberingAfterBreak="0">
    <w:nsid w:val="4C3B496E"/>
    <w:multiLevelType w:val="multilevel"/>
    <w:tmpl w:val="ABCAF98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A30A5D"/>
    <w:multiLevelType w:val="hybridMultilevel"/>
    <w:tmpl w:val="95E05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DD7D97"/>
    <w:multiLevelType w:val="hybridMultilevel"/>
    <w:tmpl w:val="87E6E1B4"/>
    <w:lvl w:ilvl="0" w:tplc="3282199A">
      <w:numFmt w:val="bullet"/>
      <w:lvlText w:val="-"/>
      <w:lvlJc w:val="left"/>
      <w:pPr>
        <w:ind w:left="2910" w:hanging="360"/>
      </w:pPr>
      <w:rPr>
        <w:rFonts w:ascii="Times New Roman" w:eastAsia="Times New Roman" w:hAnsi="Times New Roman" w:cs="Times New Roman"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23" w15:restartNumberingAfterBreak="0">
    <w:nsid w:val="60D050EA"/>
    <w:multiLevelType w:val="hybridMultilevel"/>
    <w:tmpl w:val="1EC86000"/>
    <w:lvl w:ilvl="0" w:tplc="91B6917E">
      <w:start w:val="1"/>
      <w:numFmt w:val="upperRoman"/>
      <w:lvlText w:val="%1."/>
      <w:lvlJc w:val="left"/>
      <w:pPr>
        <w:ind w:left="1080" w:hanging="720"/>
      </w:pPr>
      <w:rPr>
        <w:rFonts w:ascii="Verdana" w:eastAsia="Times New Roman" w:hAnsi="Verdana" w:cs="Calibri" w:hint="default"/>
        <w:b/>
        <w:color w:val="002060"/>
        <w:sz w:val="2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4"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B33132"/>
    <w:multiLevelType w:val="multilevel"/>
    <w:tmpl w:val="13F029D2"/>
    <w:lvl w:ilvl="0">
      <w:start w:val="2"/>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6" w15:restartNumberingAfterBreak="0">
    <w:nsid w:val="69412EE0"/>
    <w:multiLevelType w:val="hybridMultilevel"/>
    <w:tmpl w:val="1ECCE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4F7ADF"/>
    <w:multiLevelType w:val="hybridMultilevel"/>
    <w:tmpl w:val="04C4207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8"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9" w15:restartNumberingAfterBreak="0">
    <w:nsid w:val="749D06F2"/>
    <w:multiLevelType w:val="multilevel"/>
    <w:tmpl w:val="57FC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DB46ED"/>
    <w:multiLevelType w:val="hybridMultilevel"/>
    <w:tmpl w:val="4D727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215F75"/>
    <w:multiLevelType w:val="multilevel"/>
    <w:tmpl w:val="95EE57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373D78"/>
    <w:multiLevelType w:val="hybridMultilevel"/>
    <w:tmpl w:val="03A660D8"/>
    <w:lvl w:ilvl="0" w:tplc="0409000F">
      <w:start w:val="1"/>
      <w:numFmt w:val="decimal"/>
      <w:lvlText w:val="%1."/>
      <w:lvlJc w:val="left"/>
      <w:pPr>
        <w:ind w:left="1290" w:hanging="360"/>
      </w:pPr>
      <w:rPr>
        <w:rFont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16cid:durableId="2100104026">
    <w:abstractNumId w:val="13"/>
  </w:num>
  <w:num w:numId="2" w16cid:durableId="775247172">
    <w:abstractNumId w:val="0"/>
  </w:num>
  <w:num w:numId="3" w16cid:durableId="1350524733">
    <w:abstractNumId w:val="4"/>
  </w:num>
  <w:num w:numId="4" w16cid:durableId="1769621633">
    <w:abstractNumId w:val="28"/>
  </w:num>
  <w:num w:numId="5" w16cid:durableId="1059209194">
    <w:abstractNumId w:val="6"/>
    <w:lvlOverride w:ilvl="1">
      <w:lvl w:ilvl="1">
        <w:start w:val="1"/>
        <w:numFmt w:val="decimal"/>
        <w:pStyle w:val="paragraph"/>
        <w:lvlText w:val="I.%1.%2"/>
        <w:lvlJc w:val="left"/>
        <w:pPr>
          <w:ind w:left="720" w:hanging="360"/>
        </w:pPr>
        <w:rPr>
          <w:rFonts w:hint="default"/>
          <w:b/>
          <w:i w:val="0"/>
        </w:rPr>
      </w:lvl>
    </w:lvlOverride>
  </w:num>
  <w:num w:numId="6" w16cid:durableId="575824897">
    <w:abstractNumId w:val="22"/>
  </w:num>
  <w:num w:numId="7" w16cid:durableId="1361780056">
    <w:abstractNumId w:val="7"/>
  </w:num>
  <w:num w:numId="8" w16cid:durableId="1864901955">
    <w:abstractNumId w:val="10"/>
  </w:num>
  <w:num w:numId="9" w16cid:durableId="744573142">
    <w:abstractNumId w:val="5"/>
  </w:num>
  <w:num w:numId="10" w16cid:durableId="1847867870">
    <w:abstractNumId w:val="1"/>
  </w:num>
  <w:num w:numId="11" w16cid:durableId="882442859">
    <w:abstractNumId w:val="15"/>
  </w:num>
  <w:num w:numId="12" w16cid:durableId="1675450962">
    <w:abstractNumId w:val="11"/>
  </w:num>
  <w:num w:numId="13" w16cid:durableId="1177961743">
    <w:abstractNumId w:val="17"/>
  </w:num>
  <w:num w:numId="14" w16cid:durableId="270866120">
    <w:abstractNumId w:val="30"/>
  </w:num>
  <w:num w:numId="15" w16cid:durableId="601495765">
    <w:abstractNumId w:val="21"/>
  </w:num>
  <w:num w:numId="16" w16cid:durableId="1529025194">
    <w:abstractNumId w:val="26"/>
  </w:num>
  <w:num w:numId="17" w16cid:durableId="1008020023">
    <w:abstractNumId w:val="20"/>
  </w:num>
  <w:num w:numId="18" w16cid:durableId="968364578">
    <w:abstractNumId w:val="27"/>
  </w:num>
  <w:num w:numId="19" w16cid:durableId="1637181087">
    <w:abstractNumId w:val="9"/>
  </w:num>
  <w:num w:numId="20" w16cid:durableId="873082649">
    <w:abstractNumId w:val="25"/>
  </w:num>
  <w:num w:numId="21" w16cid:durableId="126095886">
    <w:abstractNumId w:val="31"/>
  </w:num>
  <w:num w:numId="22" w16cid:durableId="1520896060">
    <w:abstractNumId w:val="16"/>
  </w:num>
  <w:num w:numId="23" w16cid:durableId="245460182">
    <w:abstractNumId w:val="8"/>
  </w:num>
  <w:num w:numId="24" w16cid:durableId="703485864">
    <w:abstractNumId w:val="14"/>
  </w:num>
  <w:num w:numId="25" w16cid:durableId="148667966">
    <w:abstractNumId w:val="19"/>
  </w:num>
  <w:num w:numId="26" w16cid:durableId="1689872106">
    <w:abstractNumId w:val="32"/>
  </w:num>
  <w:num w:numId="27" w16cid:durableId="1847552100">
    <w:abstractNumId w:val="2"/>
  </w:num>
  <w:num w:numId="28" w16cid:durableId="44258839">
    <w:abstractNumId w:val="23"/>
  </w:num>
  <w:num w:numId="29" w16cid:durableId="1996908132">
    <w:abstractNumId w:val="24"/>
  </w:num>
  <w:num w:numId="30" w16cid:durableId="1490824373">
    <w:abstractNumId w:val="12"/>
  </w:num>
  <w:num w:numId="31" w16cid:durableId="1532575642">
    <w:abstractNumId w:val="18"/>
  </w:num>
  <w:num w:numId="32" w16cid:durableId="676663016">
    <w:abstractNumId w:val="29"/>
  </w:num>
  <w:num w:numId="33" w16cid:durableId="14798686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2C9D"/>
    <w:rsid w:val="00003C56"/>
    <w:rsid w:val="000043FD"/>
    <w:rsid w:val="000066F8"/>
    <w:rsid w:val="000102C2"/>
    <w:rsid w:val="00010D30"/>
    <w:rsid w:val="000126EA"/>
    <w:rsid w:val="00014D99"/>
    <w:rsid w:val="0001523A"/>
    <w:rsid w:val="0001707B"/>
    <w:rsid w:val="0001714F"/>
    <w:rsid w:val="000209E2"/>
    <w:rsid w:val="00020ED1"/>
    <w:rsid w:val="00021C03"/>
    <w:rsid w:val="00021C43"/>
    <w:rsid w:val="00022056"/>
    <w:rsid w:val="00022091"/>
    <w:rsid w:val="00023A5C"/>
    <w:rsid w:val="000300AA"/>
    <w:rsid w:val="000331C0"/>
    <w:rsid w:val="00034DBB"/>
    <w:rsid w:val="000350C9"/>
    <w:rsid w:val="000351E5"/>
    <w:rsid w:val="00041579"/>
    <w:rsid w:val="000438C4"/>
    <w:rsid w:val="0004549F"/>
    <w:rsid w:val="00046D97"/>
    <w:rsid w:val="00047866"/>
    <w:rsid w:val="00050AC8"/>
    <w:rsid w:val="0005135B"/>
    <w:rsid w:val="000519F6"/>
    <w:rsid w:val="00053A9F"/>
    <w:rsid w:val="00053B80"/>
    <w:rsid w:val="000568FB"/>
    <w:rsid w:val="00062F41"/>
    <w:rsid w:val="000640B7"/>
    <w:rsid w:val="00064757"/>
    <w:rsid w:val="000653F0"/>
    <w:rsid w:val="00071B7D"/>
    <w:rsid w:val="00071DBF"/>
    <w:rsid w:val="00072084"/>
    <w:rsid w:val="00074DD3"/>
    <w:rsid w:val="00077284"/>
    <w:rsid w:val="00077335"/>
    <w:rsid w:val="00080A09"/>
    <w:rsid w:val="00080A61"/>
    <w:rsid w:val="00081B69"/>
    <w:rsid w:val="00081FE2"/>
    <w:rsid w:val="0008230A"/>
    <w:rsid w:val="000827AA"/>
    <w:rsid w:val="00082F69"/>
    <w:rsid w:val="0008527B"/>
    <w:rsid w:val="000936B6"/>
    <w:rsid w:val="00093FA5"/>
    <w:rsid w:val="0009514E"/>
    <w:rsid w:val="00096AB8"/>
    <w:rsid w:val="000A1E90"/>
    <w:rsid w:val="000A3B5B"/>
    <w:rsid w:val="000A6043"/>
    <w:rsid w:val="000A697F"/>
    <w:rsid w:val="000B2682"/>
    <w:rsid w:val="000B37A8"/>
    <w:rsid w:val="000B3990"/>
    <w:rsid w:val="000B4560"/>
    <w:rsid w:val="000B5BFB"/>
    <w:rsid w:val="000C2E8A"/>
    <w:rsid w:val="000C5645"/>
    <w:rsid w:val="000C7AA7"/>
    <w:rsid w:val="000D05B0"/>
    <w:rsid w:val="000D172A"/>
    <w:rsid w:val="000D21FB"/>
    <w:rsid w:val="000D274B"/>
    <w:rsid w:val="000D50EE"/>
    <w:rsid w:val="000E041B"/>
    <w:rsid w:val="000E0B51"/>
    <w:rsid w:val="000E2AB7"/>
    <w:rsid w:val="000E617A"/>
    <w:rsid w:val="000E7D01"/>
    <w:rsid w:val="000F0A48"/>
    <w:rsid w:val="000F1DBB"/>
    <w:rsid w:val="000F24A3"/>
    <w:rsid w:val="000F33A9"/>
    <w:rsid w:val="000F4CDC"/>
    <w:rsid w:val="000F4E00"/>
    <w:rsid w:val="00101011"/>
    <w:rsid w:val="00103C46"/>
    <w:rsid w:val="00106935"/>
    <w:rsid w:val="00106B59"/>
    <w:rsid w:val="00106E46"/>
    <w:rsid w:val="00113A00"/>
    <w:rsid w:val="0012199C"/>
    <w:rsid w:val="00122E51"/>
    <w:rsid w:val="00123A75"/>
    <w:rsid w:val="001248C9"/>
    <w:rsid w:val="001253D8"/>
    <w:rsid w:val="00125E82"/>
    <w:rsid w:val="001271E8"/>
    <w:rsid w:val="001320A4"/>
    <w:rsid w:val="001339C4"/>
    <w:rsid w:val="00135E3D"/>
    <w:rsid w:val="00140EE8"/>
    <w:rsid w:val="00143CA0"/>
    <w:rsid w:val="00150795"/>
    <w:rsid w:val="00151F9B"/>
    <w:rsid w:val="00154A3F"/>
    <w:rsid w:val="0015710A"/>
    <w:rsid w:val="00160CCD"/>
    <w:rsid w:val="0016143C"/>
    <w:rsid w:val="00161805"/>
    <w:rsid w:val="001673BD"/>
    <w:rsid w:val="00167754"/>
    <w:rsid w:val="001719B9"/>
    <w:rsid w:val="00173B60"/>
    <w:rsid w:val="001800AB"/>
    <w:rsid w:val="00184485"/>
    <w:rsid w:val="00185B7F"/>
    <w:rsid w:val="00187E8E"/>
    <w:rsid w:val="001A230F"/>
    <w:rsid w:val="001A2FEB"/>
    <w:rsid w:val="001A3BB8"/>
    <w:rsid w:val="001A3EFB"/>
    <w:rsid w:val="001B2FFA"/>
    <w:rsid w:val="001B3690"/>
    <w:rsid w:val="001B36BF"/>
    <w:rsid w:val="001B3982"/>
    <w:rsid w:val="001B5757"/>
    <w:rsid w:val="001B66A8"/>
    <w:rsid w:val="001B673B"/>
    <w:rsid w:val="001C382B"/>
    <w:rsid w:val="001C3F3D"/>
    <w:rsid w:val="001C46CB"/>
    <w:rsid w:val="001C6713"/>
    <w:rsid w:val="001D41AC"/>
    <w:rsid w:val="001D4B83"/>
    <w:rsid w:val="001D6A67"/>
    <w:rsid w:val="001D7AB9"/>
    <w:rsid w:val="001E02A2"/>
    <w:rsid w:val="001E0B66"/>
    <w:rsid w:val="001E0DC6"/>
    <w:rsid w:val="001E1EAA"/>
    <w:rsid w:val="001E24FB"/>
    <w:rsid w:val="001E2BB0"/>
    <w:rsid w:val="001E4301"/>
    <w:rsid w:val="001E61BC"/>
    <w:rsid w:val="001F33F1"/>
    <w:rsid w:val="001F4AC2"/>
    <w:rsid w:val="001F4E8A"/>
    <w:rsid w:val="001F6BE7"/>
    <w:rsid w:val="002000FD"/>
    <w:rsid w:val="0020042E"/>
    <w:rsid w:val="00201095"/>
    <w:rsid w:val="002025D0"/>
    <w:rsid w:val="00203860"/>
    <w:rsid w:val="00206E61"/>
    <w:rsid w:val="00212E68"/>
    <w:rsid w:val="00213266"/>
    <w:rsid w:val="002146B5"/>
    <w:rsid w:val="00216B55"/>
    <w:rsid w:val="00217A42"/>
    <w:rsid w:val="00217C5E"/>
    <w:rsid w:val="0022218A"/>
    <w:rsid w:val="002261FD"/>
    <w:rsid w:val="002268E4"/>
    <w:rsid w:val="00227798"/>
    <w:rsid w:val="0022786E"/>
    <w:rsid w:val="00233E74"/>
    <w:rsid w:val="002343F1"/>
    <w:rsid w:val="00234BD4"/>
    <w:rsid w:val="00237297"/>
    <w:rsid w:val="00240A93"/>
    <w:rsid w:val="002411A5"/>
    <w:rsid w:val="002434B8"/>
    <w:rsid w:val="002437D0"/>
    <w:rsid w:val="00245863"/>
    <w:rsid w:val="00247879"/>
    <w:rsid w:val="00254735"/>
    <w:rsid w:val="00260EAC"/>
    <w:rsid w:val="0026430A"/>
    <w:rsid w:val="00265B80"/>
    <w:rsid w:val="002708B1"/>
    <w:rsid w:val="00271F44"/>
    <w:rsid w:val="0027213E"/>
    <w:rsid w:val="00272A1F"/>
    <w:rsid w:val="0027357E"/>
    <w:rsid w:val="00274E7D"/>
    <w:rsid w:val="00275769"/>
    <w:rsid w:val="00276E30"/>
    <w:rsid w:val="00277093"/>
    <w:rsid w:val="0028079A"/>
    <w:rsid w:val="00281220"/>
    <w:rsid w:val="00281B75"/>
    <w:rsid w:val="00286F45"/>
    <w:rsid w:val="0028723A"/>
    <w:rsid w:val="002905E9"/>
    <w:rsid w:val="002935AF"/>
    <w:rsid w:val="00294B65"/>
    <w:rsid w:val="002A0EDF"/>
    <w:rsid w:val="002A25F3"/>
    <w:rsid w:val="002A4B81"/>
    <w:rsid w:val="002A79E1"/>
    <w:rsid w:val="002B0C09"/>
    <w:rsid w:val="002B36A0"/>
    <w:rsid w:val="002B3E2C"/>
    <w:rsid w:val="002B7160"/>
    <w:rsid w:val="002B7B44"/>
    <w:rsid w:val="002C2911"/>
    <w:rsid w:val="002C4A80"/>
    <w:rsid w:val="002C4B03"/>
    <w:rsid w:val="002C501B"/>
    <w:rsid w:val="002D164D"/>
    <w:rsid w:val="002D2E2D"/>
    <w:rsid w:val="002D4342"/>
    <w:rsid w:val="002D477E"/>
    <w:rsid w:val="002D7272"/>
    <w:rsid w:val="002E34BA"/>
    <w:rsid w:val="002E59A7"/>
    <w:rsid w:val="002F1949"/>
    <w:rsid w:val="002F1F49"/>
    <w:rsid w:val="002F246D"/>
    <w:rsid w:val="002F31C0"/>
    <w:rsid w:val="002F500F"/>
    <w:rsid w:val="00305522"/>
    <w:rsid w:val="00305908"/>
    <w:rsid w:val="0030726E"/>
    <w:rsid w:val="00310350"/>
    <w:rsid w:val="003104FD"/>
    <w:rsid w:val="00312699"/>
    <w:rsid w:val="00313042"/>
    <w:rsid w:val="00313352"/>
    <w:rsid w:val="00315374"/>
    <w:rsid w:val="00316FD0"/>
    <w:rsid w:val="00317143"/>
    <w:rsid w:val="003207B7"/>
    <w:rsid w:val="0032168D"/>
    <w:rsid w:val="00323377"/>
    <w:rsid w:val="003233BF"/>
    <w:rsid w:val="00323BCB"/>
    <w:rsid w:val="0032463D"/>
    <w:rsid w:val="0032786D"/>
    <w:rsid w:val="0033210F"/>
    <w:rsid w:val="003349F0"/>
    <w:rsid w:val="00340372"/>
    <w:rsid w:val="00342D33"/>
    <w:rsid w:val="00342F71"/>
    <w:rsid w:val="00345231"/>
    <w:rsid w:val="00346DD2"/>
    <w:rsid w:val="00347BBC"/>
    <w:rsid w:val="003529C9"/>
    <w:rsid w:val="0035305F"/>
    <w:rsid w:val="003540A6"/>
    <w:rsid w:val="00354B42"/>
    <w:rsid w:val="00354F92"/>
    <w:rsid w:val="0036084D"/>
    <w:rsid w:val="003608D6"/>
    <w:rsid w:val="003616E8"/>
    <w:rsid w:val="003619BA"/>
    <w:rsid w:val="00362555"/>
    <w:rsid w:val="003636E1"/>
    <w:rsid w:val="00363EE0"/>
    <w:rsid w:val="003667F8"/>
    <w:rsid w:val="00366C49"/>
    <w:rsid w:val="00370CB2"/>
    <w:rsid w:val="00372502"/>
    <w:rsid w:val="00377E40"/>
    <w:rsid w:val="003810D2"/>
    <w:rsid w:val="003814F4"/>
    <w:rsid w:val="00381D74"/>
    <w:rsid w:val="0038501A"/>
    <w:rsid w:val="003869B8"/>
    <w:rsid w:val="00386B47"/>
    <w:rsid w:val="00387674"/>
    <w:rsid w:val="003906E8"/>
    <w:rsid w:val="003909BE"/>
    <w:rsid w:val="00395DAC"/>
    <w:rsid w:val="003A145F"/>
    <w:rsid w:val="003A78CD"/>
    <w:rsid w:val="003B6971"/>
    <w:rsid w:val="003C08E9"/>
    <w:rsid w:val="003C0903"/>
    <w:rsid w:val="003C1CB2"/>
    <w:rsid w:val="003C2BF5"/>
    <w:rsid w:val="003C3B4B"/>
    <w:rsid w:val="003C4C2E"/>
    <w:rsid w:val="003C4DE6"/>
    <w:rsid w:val="003C51ED"/>
    <w:rsid w:val="003C6D61"/>
    <w:rsid w:val="003D6B9E"/>
    <w:rsid w:val="003E0238"/>
    <w:rsid w:val="003E1662"/>
    <w:rsid w:val="003E37B4"/>
    <w:rsid w:val="003E3AB1"/>
    <w:rsid w:val="003E4B00"/>
    <w:rsid w:val="003E52CD"/>
    <w:rsid w:val="003E5C36"/>
    <w:rsid w:val="003E7110"/>
    <w:rsid w:val="003E7B13"/>
    <w:rsid w:val="003F012B"/>
    <w:rsid w:val="003F01AE"/>
    <w:rsid w:val="003F06F7"/>
    <w:rsid w:val="003F074D"/>
    <w:rsid w:val="003F0C8F"/>
    <w:rsid w:val="003F11A8"/>
    <w:rsid w:val="003F3829"/>
    <w:rsid w:val="003F3F18"/>
    <w:rsid w:val="003F5C0D"/>
    <w:rsid w:val="003F5F82"/>
    <w:rsid w:val="003F5FDE"/>
    <w:rsid w:val="003F61D6"/>
    <w:rsid w:val="003F7CD2"/>
    <w:rsid w:val="00400722"/>
    <w:rsid w:val="0040644E"/>
    <w:rsid w:val="00406EB3"/>
    <w:rsid w:val="00407144"/>
    <w:rsid w:val="00407DD6"/>
    <w:rsid w:val="00413962"/>
    <w:rsid w:val="00416199"/>
    <w:rsid w:val="0042176C"/>
    <w:rsid w:val="004259B9"/>
    <w:rsid w:val="00431908"/>
    <w:rsid w:val="00433789"/>
    <w:rsid w:val="004338EC"/>
    <w:rsid w:val="00436B5F"/>
    <w:rsid w:val="00437B62"/>
    <w:rsid w:val="004400B2"/>
    <w:rsid w:val="00440C16"/>
    <w:rsid w:val="00441568"/>
    <w:rsid w:val="00444BBA"/>
    <w:rsid w:val="00445191"/>
    <w:rsid w:val="00445C79"/>
    <w:rsid w:val="00445E0F"/>
    <w:rsid w:val="00446FF1"/>
    <w:rsid w:val="0045070B"/>
    <w:rsid w:val="00454997"/>
    <w:rsid w:val="00455357"/>
    <w:rsid w:val="0045664B"/>
    <w:rsid w:val="004566AC"/>
    <w:rsid w:val="00461C49"/>
    <w:rsid w:val="004646FA"/>
    <w:rsid w:val="00465223"/>
    <w:rsid w:val="00466FB3"/>
    <w:rsid w:val="004729EE"/>
    <w:rsid w:val="004753B5"/>
    <w:rsid w:val="0048114B"/>
    <w:rsid w:val="004812F5"/>
    <w:rsid w:val="0048152E"/>
    <w:rsid w:val="00482265"/>
    <w:rsid w:val="004823D5"/>
    <w:rsid w:val="00483432"/>
    <w:rsid w:val="00483EDD"/>
    <w:rsid w:val="00485274"/>
    <w:rsid w:val="004858B7"/>
    <w:rsid w:val="00486F22"/>
    <w:rsid w:val="004870DA"/>
    <w:rsid w:val="00487A3B"/>
    <w:rsid w:val="0049142C"/>
    <w:rsid w:val="00494DCC"/>
    <w:rsid w:val="00496E76"/>
    <w:rsid w:val="004972CA"/>
    <w:rsid w:val="004A0B19"/>
    <w:rsid w:val="004A2978"/>
    <w:rsid w:val="004A5B08"/>
    <w:rsid w:val="004A5E3F"/>
    <w:rsid w:val="004A6080"/>
    <w:rsid w:val="004A732D"/>
    <w:rsid w:val="004A760E"/>
    <w:rsid w:val="004B0C62"/>
    <w:rsid w:val="004B0F21"/>
    <w:rsid w:val="004B3797"/>
    <w:rsid w:val="004B46CC"/>
    <w:rsid w:val="004B5634"/>
    <w:rsid w:val="004B66B5"/>
    <w:rsid w:val="004B7D8A"/>
    <w:rsid w:val="004B7E3D"/>
    <w:rsid w:val="004C0045"/>
    <w:rsid w:val="004C1B51"/>
    <w:rsid w:val="004C2EA9"/>
    <w:rsid w:val="004C6E4F"/>
    <w:rsid w:val="004D79B9"/>
    <w:rsid w:val="004E1F9B"/>
    <w:rsid w:val="004E2C85"/>
    <w:rsid w:val="004E4FF8"/>
    <w:rsid w:val="004E70CA"/>
    <w:rsid w:val="004F1AAA"/>
    <w:rsid w:val="004F3777"/>
    <w:rsid w:val="004F7287"/>
    <w:rsid w:val="00500CA6"/>
    <w:rsid w:val="00500D67"/>
    <w:rsid w:val="0050113C"/>
    <w:rsid w:val="00501CBA"/>
    <w:rsid w:val="00504340"/>
    <w:rsid w:val="005054F1"/>
    <w:rsid w:val="00505913"/>
    <w:rsid w:val="00505AD9"/>
    <w:rsid w:val="005075D2"/>
    <w:rsid w:val="00510610"/>
    <w:rsid w:val="00512141"/>
    <w:rsid w:val="00514C07"/>
    <w:rsid w:val="00515DB4"/>
    <w:rsid w:val="00517F84"/>
    <w:rsid w:val="00521D3F"/>
    <w:rsid w:val="005221AE"/>
    <w:rsid w:val="00523FB2"/>
    <w:rsid w:val="00524758"/>
    <w:rsid w:val="005248CB"/>
    <w:rsid w:val="00525A91"/>
    <w:rsid w:val="00527408"/>
    <w:rsid w:val="00527877"/>
    <w:rsid w:val="00533B42"/>
    <w:rsid w:val="00534A4C"/>
    <w:rsid w:val="00536D91"/>
    <w:rsid w:val="00540A69"/>
    <w:rsid w:val="00541C4D"/>
    <w:rsid w:val="0054356A"/>
    <w:rsid w:val="005459DC"/>
    <w:rsid w:val="005464CD"/>
    <w:rsid w:val="005478B9"/>
    <w:rsid w:val="005515FC"/>
    <w:rsid w:val="00553452"/>
    <w:rsid w:val="00554C29"/>
    <w:rsid w:val="00556799"/>
    <w:rsid w:val="00557BA3"/>
    <w:rsid w:val="005602C7"/>
    <w:rsid w:val="005607C4"/>
    <w:rsid w:val="00560AB0"/>
    <w:rsid w:val="00561285"/>
    <w:rsid w:val="00564E34"/>
    <w:rsid w:val="00564E9D"/>
    <w:rsid w:val="00575383"/>
    <w:rsid w:val="005800D5"/>
    <w:rsid w:val="0058164E"/>
    <w:rsid w:val="005819F7"/>
    <w:rsid w:val="005822A3"/>
    <w:rsid w:val="0058335E"/>
    <w:rsid w:val="00583420"/>
    <w:rsid w:val="00583608"/>
    <w:rsid w:val="00585A40"/>
    <w:rsid w:val="00587089"/>
    <w:rsid w:val="00587FB5"/>
    <w:rsid w:val="00590660"/>
    <w:rsid w:val="005928A8"/>
    <w:rsid w:val="00593129"/>
    <w:rsid w:val="0059372B"/>
    <w:rsid w:val="005948F5"/>
    <w:rsid w:val="00596428"/>
    <w:rsid w:val="005A3861"/>
    <w:rsid w:val="005A5B65"/>
    <w:rsid w:val="005B2B13"/>
    <w:rsid w:val="005B320A"/>
    <w:rsid w:val="005C1182"/>
    <w:rsid w:val="005C1512"/>
    <w:rsid w:val="005C427D"/>
    <w:rsid w:val="005C60A4"/>
    <w:rsid w:val="005C68FB"/>
    <w:rsid w:val="005D36AA"/>
    <w:rsid w:val="005D4353"/>
    <w:rsid w:val="005D4E90"/>
    <w:rsid w:val="005D6954"/>
    <w:rsid w:val="005E0FDA"/>
    <w:rsid w:val="005E32BB"/>
    <w:rsid w:val="005E4790"/>
    <w:rsid w:val="005E4D3A"/>
    <w:rsid w:val="005E4FA9"/>
    <w:rsid w:val="005E6922"/>
    <w:rsid w:val="005F0097"/>
    <w:rsid w:val="005F11A3"/>
    <w:rsid w:val="005F1A87"/>
    <w:rsid w:val="005F4BC7"/>
    <w:rsid w:val="005F7E88"/>
    <w:rsid w:val="006062D2"/>
    <w:rsid w:val="00611EB4"/>
    <w:rsid w:val="0061228F"/>
    <w:rsid w:val="00612CD3"/>
    <w:rsid w:val="006134BD"/>
    <w:rsid w:val="00616163"/>
    <w:rsid w:val="006165EA"/>
    <w:rsid w:val="00620892"/>
    <w:rsid w:val="0062140E"/>
    <w:rsid w:val="0063297C"/>
    <w:rsid w:val="0063599C"/>
    <w:rsid w:val="00635FEB"/>
    <w:rsid w:val="00637488"/>
    <w:rsid w:val="00642CDB"/>
    <w:rsid w:val="00643E03"/>
    <w:rsid w:val="0064406D"/>
    <w:rsid w:val="00644F12"/>
    <w:rsid w:val="00645FB0"/>
    <w:rsid w:val="00646B30"/>
    <w:rsid w:val="006477D3"/>
    <w:rsid w:val="00647E57"/>
    <w:rsid w:val="00651671"/>
    <w:rsid w:val="00655B4F"/>
    <w:rsid w:val="006577F0"/>
    <w:rsid w:val="006578F9"/>
    <w:rsid w:val="00657A3F"/>
    <w:rsid w:val="0066106F"/>
    <w:rsid w:val="00665A96"/>
    <w:rsid w:val="0067026D"/>
    <w:rsid w:val="00670CF4"/>
    <w:rsid w:val="00671C38"/>
    <w:rsid w:val="00675957"/>
    <w:rsid w:val="00675F33"/>
    <w:rsid w:val="006774FA"/>
    <w:rsid w:val="00680973"/>
    <w:rsid w:val="0068237E"/>
    <w:rsid w:val="006831EA"/>
    <w:rsid w:val="006872D5"/>
    <w:rsid w:val="00687B2B"/>
    <w:rsid w:val="00690356"/>
    <w:rsid w:val="006933B0"/>
    <w:rsid w:val="00697C67"/>
    <w:rsid w:val="006A1473"/>
    <w:rsid w:val="006A1DE6"/>
    <w:rsid w:val="006A2A90"/>
    <w:rsid w:val="006A63EC"/>
    <w:rsid w:val="006A69EE"/>
    <w:rsid w:val="006A6E54"/>
    <w:rsid w:val="006B0C62"/>
    <w:rsid w:val="006B162F"/>
    <w:rsid w:val="006B2929"/>
    <w:rsid w:val="006C2501"/>
    <w:rsid w:val="006C69D8"/>
    <w:rsid w:val="006C72F8"/>
    <w:rsid w:val="006D3182"/>
    <w:rsid w:val="006D62DA"/>
    <w:rsid w:val="006D6CE1"/>
    <w:rsid w:val="006E0977"/>
    <w:rsid w:val="006E4305"/>
    <w:rsid w:val="006F31A5"/>
    <w:rsid w:val="006F3391"/>
    <w:rsid w:val="006F35CC"/>
    <w:rsid w:val="006F7E84"/>
    <w:rsid w:val="007012FE"/>
    <w:rsid w:val="0070201C"/>
    <w:rsid w:val="00702A4B"/>
    <w:rsid w:val="00704AB5"/>
    <w:rsid w:val="0070648D"/>
    <w:rsid w:val="00713E62"/>
    <w:rsid w:val="007148A9"/>
    <w:rsid w:val="0071549C"/>
    <w:rsid w:val="00716B84"/>
    <w:rsid w:val="007213FA"/>
    <w:rsid w:val="00723AE5"/>
    <w:rsid w:val="00724136"/>
    <w:rsid w:val="007264C1"/>
    <w:rsid w:val="007302AC"/>
    <w:rsid w:val="00730B0F"/>
    <w:rsid w:val="00731DF6"/>
    <w:rsid w:val="0073310F"/>
    <w:rsid w:val="00737CBA"/>
    <w:rsid w:val="007430D7"/>
    <w:rsid w:val="00744773"/>
    <w:rsid w:val="00744BB3"/>
    <w:rsid w:val="00745343"/>
    <w:rsid w:val="00746F88"/>
    <w:rsid w:val="00747686"/>
    <w:rsid w:val="00751644"/>
    <w:rsid w:val="00752529"/>
    <w:rsid w:val="007532BC"/>
    <w:rsid w:val="00753806"/>
    <w:rsid w:val="007545B5"/>
    <w:rsid w:val="00754760"/>
    <w:rsid w:val="00754DAB"/>
    <w:rsid w:val="007557AA"/>
    <w:rsid w:val="00761378"/>
    <w:rsid w:val="00761BCC"/>
    <w:rsid w:val="00763388"/>
    <w:rsid w:val="00763CA4"/>
    <w:rsid w:val="0076622C"/>
    <w:rsid w:val="00770FEC"/>
    <w:rsid w:val="007717F7"/>
    <w:rsid w:val="007728D2"/>
    <w:rsid w:val="00772DCB"/>
    <w:rsid w:val="0077303A"/>
    <w:rsid w:val="00774F0C"/>
    <w:rsid w:val="0077510F"/>
    <w:rsid w:val="007759CF"/>
    <w:rsid w:val="007830FB"/>
    <w:rsid w:val="00785844"/>
    <w:rsid w:val="00787203"/>
    <w:rsid w:val="00787DFA"/>
    <w:rsid w:val="007922C3"/>
    <w:rsid w:val="00792E3B"/>
    <w:rsid w:val="00793C77"/>
    <w:rsid w:val="007972FF"/>
    <w:rsid w:val="007A15B1"/>
    <w:rsid w:val="007A2006"/>
    <w:rsid w:val="007A2AE3"/>
    <w:rsid w:val="007A3658"/>
    <w:rsid w:val="007A440D"/>
    <w:rsid w:val="007A46F5"/>
    <w:rsid w:val="007A6AED"/>
    <w:rsid w:val="007A7D1B"/>
    <w:rsid w:val="007B21B1"/>
    <w:rsid w:val="007B3BFD"/>
    <w:rsid w:val="007B4986"/>
    <w:rsid w:val="007C1341"/>
    <w:rsid w:val="007C5245"/>
    <w:rsid w:val="007C64B0"/>
    <w:rsid w:val="007C70E1"/>
    <w:rsid w:val="007D2C9D"/>
    <w:rsid w:val="007D3750"/>
    <w:rsid w:val="007D469D"/>
    <w:rsid w:val="007D4CE5"/>
    <w:rsid w:val="007D6C5B"/>
    <w:rsid w:val="007D7123"/>
    <w:rsid w:val="007D7180"/>
    <w:rsid w:val="007E00E8"/>
    <w:rsid w:val="007E1738"/>
    <w:rsid w:val="007E1A97"/>
    <w:rsid w:val="007E39A4"/>
    <w:rsid w:val="007E4715"/>
    <w:rsid w:val="007E49F1"/>
    <w:rsid w:val="007F5801"/>
    <w:rsid w:val="007F5FD4"/>
    <w:rsid w:val="007F6A25"/>
    <w:rsid w:val="007F76AE"/>
    <w:rsid w:val="008003CD"/>
    <w:rsid w:val="00801193"/>
    <w:rsid w:val="0080292E"/>
    <w:rsid w:val="00802FA9"/>
    <w:rsid w:val="0080377A"/>
    <w:rsid w:val="00804D2F"/>
    <w:rsid w:val="008121AA"/>
    <w:rsid w:val="008156B4"/>
    <w:rsid w:val="00815CBC"/>
    <w:rsid w:val="00816F77"/>
    <w:rsid w:val="00821E97"/>
    <w:rsid w:val="008247ED"/>
    <w:rsid w:val="00824CC4"/>
    <w:rsid w:val="00833E41"/>
    <w:rsid w:val="008362A9"/>
    <w:rsid w:val="008408CC"/>
    <w:rsid w:val="008424A3"/>
    <w:rsid w:val="00846E15"/>
    <w:rsid w:val="00847FCD"/>
    <w:rsid w:val="0085045C"/>
    <w:rsid w:val="00851A63"/>
    <w:rsid w:val="00852F67"/>
    <w:rsid w:val="0085305E"/>
    <w:rsid w:val="00854F27"/>
    <w:rsid w:val="0086455C"/>
    <w:rsid w:val="0086543E"/>
    <w:rsid w:val="00865CA7"/>
    <w:rsid w:val="00866DE1"/>
    <w:rsid w:val="00867098"/>
    <w:rsid w:val="008679AA"/>
    <w:rsid w:val="00870225"/>
    <w:rsid w:val="00871938"/>
    <w:rsid w:val="0087417B"/>
    <w:rsid w:val="008804AA"/>
    <w:rsid w:val="00880E10"/>
    <w:rsid w:val="00881192"/>
    <w:rsid w:val="00881A47"/>
    <w:rsid w:val="00881E7C"/>
    <w:rsid w:val="00883733"/>
    <w:rsid w:val="00885E86"/>
    <w:rsid w:val="0088722F"/>
    <w:rsid w:val="00892160"/>
    <w:rsid w:val="00892856"/>
    <w:rsid w:val="00894450"/>
    <w:rsid w:val="00895395"/>
    <w:rsid w:val="008953FF"/>
    <w:rsid w:val="00896359"/>
    <w:rsid w:val="00897A48"/>
    <w:rsid w:val="008A0849"/>
    <w:rsid w:val="008A0DCB"/>
    <w:rsid w:val="008A1618"/>
    <w:rsid w:val="008A1B43"/>
    <w:rsid w:val="008A2222"/>
    <w:rsid w:val="008B18F9"/>
    <w:rsid w:val="008B2C17"/>
    <w:rsid w:val="008B2D4B"/>
    <w:rsid w:val="008C021D"/>
    <w:rsid w:val="008C0235"/>
    <w:rsid w:val="008C08DD"/>
    <w:rsid w:val="008C2058"/>
    <w:rsid w:val="008C7E58"/>
    <w:rsid w:val="008D49B5"/>
    <w:rsid w:val="008D5329"/>
    <w:rsid w:val="008E096A"/>
    <w:rsid w:val="008E47DA"/>
    <w:rsid w:val="008E4AC5"/>
    <w:rsid w:val="008E633C"/>
    <w:rsid w:val="008F0416"/>
    <w:rsid w:val="008F16A5"/>
    <w:rsid w:val="008F1EC2"/>
    <w:rsid w:val="008F7637"/>
    <w:rsid w:val="00903BF5"/>
    <w:rsid w:val="00905029"/>
    <w:rsid w:val="00912589"/>
    <w:rsid w:val="00913D1F"/>
    <w:rsid w:val="009142A8"/>
    <w:rsid w:val="00916B19"/>
    <w:rsid w:val="00921EF2"/>
    <w:rsid w:val="00922C4B"/>
    <w:rsid w:val="00926F52"/>
    <w:rsid w:val="0093536B"/>
    <w:rsid w:val="00936015"/>
    <w:rsid w:val="009366D7"/>
    <w:rsid w:val="00940E43"/>
    <w:rsid w:val="00941960"/>
    <w:rsid w:val="0094620E"/>
    <w:rsid w:val="0094769E"/>
    <w:rsid w:val="0095135A"/>
    <w:rsid w:val="00951C2C"/>
    <w:rsid w:val="00954AFB"/>
    <w:rsid w:val="0095566E"/>
    <w:rsid w:val="00956297"/>
    <w:rsid w:val="009579AE"/>
    <w:rsid w:val="009607EF"/>
    <w:rsid w:val="00961DD0"/>
    <w:rsid w:val="009635FA"/>
    <w:rsid w:val="009645DE"/>
    <w:rsid w:val="009651BB"/>
    <w:rsid w:val="00970AE9"/>
    <w:rsid w:val="009717BB"/>
    <w:rsid w:val="00972768"/>
    <w:rsid w:val="009728D6"/>
    <w:rsid w:val="00973252"/>
    <w:rsid w:val="0097428F"/>
    <w:rsid w:val="0097435A"/>
    <w:rsid w:val="00974EDE"/>
    <w:rsid w:val="00976484"/>
    <w:rsid w:val="00980757"/>
    <w:rsid w:val="009819B1"/>
    <w:rsid w:val="00983D5A"/>
    <w:rsid w:val="00984061"/>
    <w:rsid w:val="009878F9"/>
    <w:rsid w:val="0099196F"/>
    <w:rsid w:val="0099373D"/>
    <w:rsid w:val="00995321"/>
    <w:rsid w:val="009954F2"/>
    <w:rsid w:val="009A2A8F"/>
    <w:rsid w:val="009A2E40"/>
    <w:rsid w:val="009A3944"/>
    <w:rsid w:val="009A4D62"/>
    <w:rsid w:val="009A70E0"/>
    <w:rsid w:val="009A72F9"/>
    <w:rsid w:val="009A7D65"/>
    <w:rsid w:val="009B044A"/>
    <w:rsid w:val="009B1D45"/>
    <w:rsid w:val="009B1FEC"/>
    <w:rsid w:val="009B4BDF"/>
    <w:rsid w:val="009B4C46"/>
    <w:rsid w:val="009B554A"/>
    <w:rsid w:val="009B5F7E"/>
    <w:rsid w:val="009B732A"/>
    <w:rsid w:val="009C1615"/>
    <w:rsid w:val="009C1D15"/>
    <w:rsid w:val="009C3C2B"/>
    <w:rsid w:val="009C44DD"/>
    <w:rsid w:val="009D238C"/>
    <w:rsid w:val="009D2605"/>
    <w:rsid w:val="009D3142"/>
    <w:rsid w:val="009D3F5C"/>
    <w:rsid w:val="009D5C94"/>
    <w:rsid w:val="009D67C3"/>
    <w:rsid w:val="009D7D66"/>
    <w:rsid w:val="009F0E75"/>
    <w:rsid w:val="009F2E60"/>
    <w:rsid w:val="009F2FBE"/>
    <w:rsid w:val="009F55A3"/>
    <w:rsid w:val="009F67B3"/>
    <w:rsid w:val="009F73F0"/>
    <w:rsid w:val="009F7E3C"/>
    <w:rsid w:val="00A04A96"/>
    <w:rsid w:val="00A05A01"/>
    <w:rsid w:val="00A06B4B"/>
    <w:rsid w:val="00A0755B"/>
    <w:rsid w:val="00A07F98"/>
    <w:rsid w:val="00A13AFC"/>
    <w:rsid w:val="00A1528D"/>
    <w:rsid w:val="00A15DB8"/>
    <w:rsid w:val="00A21454"/>
    <w:rsid w:val="00A21508"/>
    <w:rsid w:val="00A26CCF"/>
    <w:rsid w:val="00A275E0"/>
    <w:rsid w:val="00A3034D"/>
    <w:rsid w:val="00A304AA"/>
    <w:rsid w:val="00A31D6D"/>
    <w:rsid w:val="00A43C1F"/>
    <w:rsid w:val="00A4528B"/>
    <w:rsid w:val="00A459F8"/>
    <w:rsid w:val="00A46155"/>
    <w:rsid w:val="00A473D2"/>
    <w:rsid w:val="00A47FF7"/>
    <w:rsid w:val="00A50B2A"/>
    <w:rsid w:val="00A63F19"/>
    <w:rsid w:val="00A6565D"/>
    <w:rsid w:val="00A66868"/>
    <w:rsid w:val="00A70A47"/>
    <w:rsid w:val="00A70AB3"/>
    <w:rsid w:val="00A755D8"/>
    <w:rsid w:val="00A75F3A"/>
    <w:rsid w:val="00A767F6"/>
    <w:rsid w:val="00A77268"/>
    <w:rsid w:val="00A801F0"/>
    <w:rsid w:val="00A81B1F"/>
    <w:rsid w:val="00A864E1"/>
    <w:rsid w:val="00A90153"/>
    <w:rsid w:val="00A90490"/>
    <w:rsid w:val="00A9106E"/>
    <w:rsid w:val="00A93988"/>
    <w:rsid w:val="00A94324"/>
    <w:rsid w:val="00A94B79"/>
    <w:rsid w:val="00A973E8"/>
    <w:rsid w:val="00AA46B4"/>
    <w:rsid w:val="00AA7FA7"/>
    <w:rsid w:val="00AB037D"/>
    <w:rsid w:val="00AB316F"/>
    <w:rsid w:val="00AB515E"/>
    <w:rsid w:val="00AB5D18"/>
    <w:rsid w:val="00AB695C"/>
    <w:rsid w:val="00AB76A2"/>
    <w:rsid w:val="00AC040F"/>
    <w:rsid w:val="00AC1256"/>
    <w:rsid w:val="00AC18D0"/>
    <w:rsid w:val="00AC2681"/>
    <w:rsid w:val="00AD0580"/>
    <w:rsid w:val="00AD12DD"/>
    <w:rsid w:val="00AD1590"/>
    <w:rsid w:val="00AD6FD4"/>
    <w:rsid w:val="00AE300E"/>
    <w:rsid w:val="00AF03E5"/>
    <w:rsid w:val="00AF1119"/>
    <w:rsid w:val="00AF2404"/>
    <w:rsid w:val="00AF4455"/>
    <w:rsid w:val="00AF4D33"/>
    <w:rsid w:val="00B00C0D"/>
    <w:rsid w:val="00B026C0"/>
    <w:rsid w:val="00B02A3B"/>
    <w:rsid w:val="00B02CB1"/>
    <w:rsid w:val="00B03F91"/>
    <w:rsid w:val="00B048A0"/>
    <w:rsid w:val="00B07166"/>
    <w:rsid w:val="00B113BB"/>
    <w:rsid w:val="00B1378A"/>
    <w:rsid w:val="00B15879"/>
    <w:rsid w:val="00B17E1A"/>
    <w:rsid w:val="00B21092"/>
    <w:rsid w:val="00B22160"/>
    <w:rsid w:val="00B228D3"/>
    <w:rsid w:val="00B24724"/>
    <w:rsid w:val="00B25759"/>
    <w:rsid w:val="00B27676"/>
    <w:rsid w:val="00B27FAA"/>
    <w:rsid w:val="00B3160B"/>
    <w:rsid w:val="00B33A07"/>
    <w:rsid w:val="00B33B8D"/>
    <w:rsid w:val="00B34430"/>
    <w:rsid w:val="00B364AF"/>
    <w:rsid w:val="00B37127"/>
    <w:rsid w:val="00B43CBC"/>
    <w:rsid w:val="00B4498A"/>
    <w:rsid w:val="00B53141"/>
    <w:rsid w:val="00B54037"/>
    <w:rsid w:val="00B55155"/>
    <w:rsid w:val="00B5528A"/>
    <w:rsid w:val="00B56E89"/>
    <w:rsid w:val="00B57605"/>
    <w:rsid w:val="00B60582"/>
    <w:rsid w:val="00B63155"/>
    <w:rsid w:val="00B6318E"/>
    <w:rsid w:val="00B64961"/>
    <w:rsid w:val="00B65581"/>
    <w:rsid w:val="00B70732"/>
    <w:rsid w:val="00B7202B"/>
    <w:rsid w:val="00B77E5C"/>
    <w:rsid w:val="00B803E1"/>
    <w:rsid w:val="00B80901"/>
    <w:rsid w:val="00B818DD"/>
    <w:rsid w:val="00B82250"/>
    <w:rsid w:val="00B825E4"/>
    <w:rsid w:val="00B82D7B"/>
    <w:rsid w:val="00B843AA"/>
    <w:rsid w:val="00B8469F"/>
    <w:rsid w:val="00B84C94"/>
    <w:rsid w:val="00B866C9"/>
    <w:rsid w:val="00B952F8"/>
    <w:rsid w:val="00B979E5"/>
    <w:rsid w:val="00BA3E58"/>
    <w:rsid w:val="00BA3F9D"/>
    <w:rsid w:val="00BA6A1E"/>
    <w:rsid w:val="00BB0A7D"/>
    <w:rsid w:val="00BB0C7E"/>
    <w:rsid w:val="00BB3EEE"/>
    <w:rsid w:val="00BB4ED2"/>
    <w:rsid w:val="00BB5DD5"/>
    <w:rsid w:val="00BC0694"/>
    <w:rsid w:val="00BC1173"/>
    <w:rsid w:val="00BC4B74"/>
    <w:rsid w:val="00BC51DB"/>
    <w:rsid w:val="00BC659A"/>
    <w:rsid w:val="00BC68E0"/>
    <w:rsid w:val="00BC7757"/>
    <w:rsid w:val="00BD38DF"/>
    <w:rsid w:val="00BD4350"/>
    <w:rsid w:val="00BD4B9D"/>
    <w:rsid w:val="00BD4BF4"/>
    <w:rsid w:val="00BD4C52"/>
    <w:rsid w:val="00BD609A"/>
    <w:rsid w:val="00BD7EC1"/>
    <w:rsid w:val="00BE0015"/>
    <w:rsid w:val="00BE3A08"/>
    <w:rsid w:val="00BE5B23"/>
    <w:rsid w:val="00BE6A49"/>
    <w:rsid w:val="00BF2AF5"/>
    <w:rsid w:val="00BF4D97"/>
    <w:rsid w:val="00BF4E88"/>
    <w:rsid w:val="00BF7CBB"/>
    <w:rsid w:val="00C00654"/>
    <w:rsid w:val="00C01921"/>
    <w:rsid w:val="00C041F9"/>
    <w:rsid w:val="00C04B0C"/>
    <w:rsid w:val="00C04DB5"/>
    <w:rsid w:val="00C06174"/>
    <w:rsid w:val="00C06332"/>
    <w:rsid w:val="00C0748D"/>
    <w:rsid w:val="00C1423A"/>
    <w:rsid w:val="00C14453"/>
    <w:rsid w:val="00C15DCC"/>
    <w:rsid w:val="00C16F71"/>
    <w:rsid w:val="00C177AF"/>
    <w:rsid w:val="00C177DA"/>
    <w:rsid w:val="00C22FC8"/>
    <w:rsid w:val="00C2336A"/>
    <w:rsid w:val="00C23C6F"/>
    <w:rsid w:val="00C23D9D"/>
    <w:rsid w:val="00C23FEB"/>
    <w:rsid w:val="00C30A79"/>
    <w:rsid w:val="00C33B2F"/>
    <w:rsid w:val="00C35608"/>
    <w:rsid w:val="00C36C15"/>
    <w:rsid w:val="00C379E0"/>
    <w:rsid w:val="00C404BB"/>
    <w:rsid w:val="00C41476"/>
    <w:rsid w:val="00C440FD"/>
    <w:rsid w:val="00C44270"/>
    <w:rsid w:val="00C44393"/>
    <w:rsid w:val="00C44D0E"/>
    <w:rsid w:val="00C46609"/>
    <w:rsid w:val="00C47B57"/>
    <w:rsid w:val="00C5079C"/>
    <w:rsid w:val="00C50EF3"/>
    <w:rsid w:val="00C540D7"/>
    <w:rsid w:val="00C60F4D"/>
    <w:rsid w:val="00C61870"/>
    <w:rsid w:val="00C63C30"/>
    <w:rsid w:val="00C65E81"/>
    <w:rsid w:val="00C67A22"/>
    <w:rsid w:val="00C70627"/>
    <w:rsid w:val="00C751BE"/>
    <w:rsid w:val="00C77348"/>
    <w:rsid w:val="00C817FD"/>
    <w:rsid w:val="00C84612"/>
    <w:rsid w:val="00C85493"/>
    <w:rsid w:val="00C85EB4"/>
    <w:rsid w:val="00C87AEF"/>
    <w:rsid w:val="00C92F35"/>
    <w:rsid w:val="00CA09B0"/>
    <w:rsid w:val="00CA2792"/>
    <w:rsid w:val="00CA35B9"/>
    <w:rsid w:val="00CA392E"/>
    <w:rsid w:val="00CA5D09"/>
    <w:rsid w:val="00CB1269"/>
    <w:rsid w:val="00CB45DC"/>
    <w:rsid w:val="00CB63D9"/>
    <w:rsid w:val="00CB77B7"/>
    <w:rsid w:val="00CB7919"/>
    <w:rsid w:val="00CC271F"/>
    <w:rsid w:val="00CC2D6A"/>
    <w:rsid w:val="00CC4451"/>
    <w:rsid w:val="00CC64D7"/>
    <w:rsid w:val="00CC6920"/>
    <w:rsid w:val="00CC692A"/>
    <w:rsid w:val="00CC76B3"/>
    <w:rsid w:val="00CC7D1D"/>
    <w:rsid w:val="00CD1F9B"/>
    <w:rsid w:val="00CD2808"/>
    <w:rsid w:val="00CD4F8F"/>
    <w:rsid w:val="00CD7852"/>
    <w:rsid w:val="00CE113C"/>
    <w:rsid w:val="00CE56FF"/>
    <w:rsid w:val="00CF2D63"/>
    <w:rsid w:val="00CF3322"/>
    <w:rsid w:val="00CF456C"/>
    <w:rsid w:val="00CF53EF"/>
    <w:rsid w:val="00CF718F"/>
    <w:rsid w:val="00D00101"/>
    <w:rsid w:val="00D00969"/>
    <w:rsid w:val="00D026D4"/>
    <w:rsid w:val="00D04476"/>
    <w:rsid w:val="00D0474E"/>
    <w:rsid w:val="00D064EA"/>
    <w:rsid w:val="00D0653A"/>
    <w:rsid w:val="00D0714C"/>
    <w:rsid w:val="00D100F4"/>
    <w:rsid w:val="00D10D71"/>
    <w:rsid w:val="00D179C6"/>
    <w:rsid w:val="00D201BF"/>
    <w:rsid w:val="00D218D9"/>
    <w:rsid w:val="00D21995"/>
    <w:rsid w:val="00D22D84"/>
    <w:rsid w:val="00D22EC9"/>
    <w:rsid w:val="00D2569B"/>
    <w:rsid w:val="00D25F5C"/>
    <w:rsid w:val="00D30CA2"/>
    <w:rsid w:val="00D3129E"/>
    <w:rsid w:val="00D328A1"/>
    <w:rsid w:val="00D32E7D"/>
    <w:rsid w:val="00D34050"/>
    <w:rsid w:val="00D36A25"/>
    <w:rsid w:val="00D40F09"/>
    <w:rsid w:val="00D4117C"/>
    <w:rsid w:val="00D43D57"/>
    <w:rsid w:val="00D51339"/>
    <w:rsid w:val="00D52F14"/>
    <w:rsid w:val="00D57E8B"/>
    <w:rsid w:val="00D618AE"/>
    <w:rsid w:val="00D619E1"/>
    <w:rsid w:val="00D6244D"/>
    <w:rsid w:val="00D63B69"/>
    <w:rsid w:val="00D714CA"/>
    <w:rsid w:val="00D7228A"/>
    <w:rsid w:val="00D733FE"/>
    <w:rsid w:val="00D73AB9"/>
    <w:rsid w:val="00D73FFD"/>
    <w:rsid w:val="00D756E7"/>
    <w:rsid w:val="00D81B92"/>
    <w:rsid w:val="00D83739"/>
    <w:rsid w:val="00D867D1"/>
    <w:rsid w:val="00D911B1"/>
    <w:rsid w:val="00DA0126"/>
    <w:rsid w:val="00DA0CEA"/>
    <w:rsid w:val="00DA174F"/>
    <w:rsid w:val="00DA1A88"/>
    <w:rsid w:val="00DA1B11"/>
    <w:rsid w:val="00DA20F9"/>
    <w:rsid w:val="00DA4AE4"/>
    <w:rsid w:val="00DB05C5"/>
    <w:rsid w:val="00DB0AB8"/>
    <w:rsid w:val="00DB1B60"/>
    <w:rsid w:val="00DB406C"/>
    <w:rsid w:val="00DB6571"/>
    <w:rsid w:val="00DB6A3D"/>
    <w:rsid w:val="00DB7CDC"/>
    <w:rsid w:val="00DB7F07"/>
    <w:rsid w:val="00DC3E53"/>
    <w:rsid w:val="00DC46E6"/>
    <w:rsid w:val="00DC53CE"/>
    <w:rsid w:val="00DC5C8F"/>
    <w:rsid w:val="00DC625F"/>
    <w:rsid w:val="00DC6F09"/>
    <w:rsid w:val="00DD0AE5"/>
    <w:rsid w:val="00DD25EB"/>
    <w:rsid w:val="00DD4975"/>
    <w:rsid w:val="00DD5055"/>
    <w:rsid w:val="00DD7EB0"/>
    <w:rsid w:val="00DE0EFC"/>
    <w:rsid w:val="00DE51EF"/>
    <w:rsid w:val="00DE627E"/>
    <w:rsid w:val="00DF0814"/>
    <w:rsid w:val="00DF0DA6"/>
    <w:rsid w:val="00DF1816"/>
    <w:rsid w:val="00DF4F1C"/>
    <w:rsid w:val="00DF5040"/>
    <w:rsid w:val="00DF6D28"/>
    <w:rsid w:val="00E03410"/>
    <w:rsid w:val="00E058EF"/>
    <w:rsid w:val="00E06741"/>
    <w:rsid w:val="00E071DD"/>
    <w:rsid w:val="00E0737F"/>
    <w:rsid w:val="00E07F76"/>
    <w:rsid w:val="00E100F5"/>
    <w:rsid w:val="00E12527"/>
    <w:rsid w:val="00E13CE0"/>
    <w:rsid w:val="00E17510"/>
    <w:rsid w:val="00E21A8B"/>
    <w:rsid w:val="00E21DAD"/>
    <w:rsid w:val="00E21E40"/>
    <w:rsid w:val="00E22B8C"/>
    <w:rsid w:val="00E22BE1"/>
    <w:rsid w:val="00E239C1"/>
    <w:rsid w:val="00E321FE"/>
    <w:rsid w:val="00E32FC7"/>
    <w:rsid w:val="00E33E6C"/>
    <w:rsid w:val="00E410FF"/>
    <w:rsid w:val="00E41409"/>
    <w:rsid w:val="00E41C69"/>
    <w:rsid w:val="00E4442C"/>
    <w:rsid w:val="00E44C99"/>
    <w:rsid w:val="00E453D0"/>
    <w:rsid w:val="00E5343E"/>
    <w:rsid w:val="00E55BDF"/>
    <w:rsid w:val="00E5681E"/>
    <w:rsid w:val="00E57BCC"/>
    <w:rsid w:val="00E61DF2"/>
    <w:rsid w:val="00E63C23"/>
    <w:rsid w:val="00E674A2"/>
    <w:rsid w:val="00E67B4E"/>
    <w:rsid w:val="00E67CDF"/>
    <w:rsid w:val="00E71E5C"/>
    <w:rsid w:val="00E74596"/>
    <w:rsid w:val="00E76341"/>
    <w:rsid w:val="00E8062D"/>
    <w:rsid w:val="00E8522A"/>
    <w:rsid w:val="00E87136"/>
    <w:rsid w:val="00E8768D"/>
    <w:rsid w:val="00E91CC9"/>
    <w:rsid w:val="00E9465A"/>
    <w:rsid w:val="00E96A17"/>
    <w:rsid w:val="00EA0145"/>
    <w:rsid w:val="00EA167B"/>
    <w:rsid w:val="00EA1DEA"/>
    <w:rsid w:val="00EA4578"/>
    <w:rsid w:val="00EA65AB"/>
    <w:rsid w:val="00EA692A"/>
    <w:rsid w:val="00EA7167"/>
    <w:rsid w:val="00EA7F07"/>
    <w:rsid w:val="00EB46F3"/>
    <w:rsid w:val="00EB6421"/>
    <w:rsid w:val="00EB6669"/>
    <w:rsid w:val="00EC261C"/>
    <w:rsid w:val="00EC2641"/>
    <w:rsid w:val="00EC5884"/>
    <w:rsid w:val="00ED117F"/>
    <w:rsid w:val="00ED1248"/>
    <w:rsid w:val="00ED38DB"/>
    <w:rsid w:val="00ED6B5E"/>
    <w:rsid w:val="00EE1265"/>
    <w:rsid w:val="00EE3766"/>
    <w:rsid w:val="00EF0196"/>
    <w:rsid w:val="00EF18FA"/>
    <w:rsid w:val="00EF4D26"/>
    <w:rsid w:val="00EF4F23"/>
    <w:rsid w:val="00EF5827"/>
    <w:rsid w:val="00F006BB"/>
    <w:rsid w:val="00F007B5"/>
    <w:rsid w:val="00F015C8"/>
    <w:rsid w:val="00F03FC7"/>
    <w:rsid w:val="00F04EF4"/>
    <w:rsid w:val="00F074AE"/>
    <w:rsid w:val="00F148DA"/>
    <w:rsid w:val="00F14ABF"/>
    <w:rsid w:val="00F17453"/>
    <w:rsid w:val="00F17705"/>
    <w:rsid w:val="00F22F3D"/>
    <w:rsid w:val="00F2364C"/>
    <w:rsid w:val="00F309BD"/>
    <w:rsid w:val="00F30EB3"/>
    <w:rsid w:val="00F31747"/>
    <w:rsid w:val="00F31776"/>
    <w:rsid w:val="00F33016"/>
    <w:rsid w:val="00F341D8"/>
    <w:rsid w:val="00F3491C"/>
    <w:rsid w:val="00F40644"/>
    <w:rsid w:val="00F41090"/>
    <w:rsid w:val="00F42B6E"/>
    <w:rsid w:val="00F42D3E"/>
    <w:rsid w:val="00F4633A"/>
    <w:rsid w:val="00F50B28"/>
    <w:rsid w:val="00F51BAA"/>
    <w:rsid w:val="00F55F72"/>
    <w:rsid w:val="00F60386"/>
    <w:rsid w:val="00F620D7"/>
    <w:rsid w:val="00F625AC"/>
    <w:rsid w:val="00F70970"/>
    <w:rsid w:val="00F83469"/>
    <w:rsid w:val="00F85481"/>
    <w:rsid w:val="00F874B2"/>
    <w:rsid w:val="00F9292F"/>
    <w:rsid w:val="00F971B0"/>
    <w:rsid w:val="00FA48B7"/>
    <w:rsid w:val="00FA7510"/>
    <w:rsid w:val="00FB07E9"/>
    <w:rsid w:val="00FB1C5F"/>
    <w:rsid w:val="00FB1D27"/>
    <w:rsid w:val="00FB6771"/>
    <w:rsid w:val="00FB67C8"/>
    <w:rsid w:val="00FB685E"/>
    <w:rsid w:val="00FB7720"/>
    <w:rsid w:val="00FB7B34"/>
    <w:rsid w:val="00FC3CCA"/>
    <w:rsid w:val="00FC5181"/>
    <w:rsid w:val="00FC58C3"/>
    <w:rsid w:val="00FD1464"/>
    <w:rsid w:val="00FD2411"/>
    <w:rsid w:val="00FD3317"/>
    <w:rsid w:val="00FE0E02"/>
    <w:rsid w:val="00FE27A2"/>
    <w:rsid w:val="00FE346D"/>
    <w:rsid w:val="00FE54C6"/>
    <w:rsid w:val="00FE69E4"/>
    <w:rsid w:val="00FE6A38"/>
    <w:rsid w:val="00FE7F3C"/>
    <w:rsid w:val="00FF3834"/>
    <w:rsid w:val="00FF48B8"/>
    <w:rsid w:val="00FF566A"/>
    <w:rsid w:val="00FF781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FA9F50F"/>
  <w15:chartTrackingRefBased/>
  <w15:docId w15:val="{14826C59-B7A2-4633-A768-F7F41292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FFD"/>
    <w:rPr>
      <w:lang w:val="en-GB"/>
    </w:rPr>
  </w:style>
  <w:style w:type="paragraph" w:styleId="Heading1">
    <w:name w:val="heading 1"/>
    <w:basedOn w:val="Normal"/>
    <w:next w:val="Normal"/>
    <w:qFormat/>
    <w:pPr>
      <w:keepNext/>
      <w:jc w:val="center"/>
      <w:outlineLvl w:val="0"/>
    </w:pPr>
    <w:rPr>
      <w:rFonts w:ascii="Arial" w:hAnsi="Arial"/>
      <w:b/>
      <w:sz w:val="28"/>
      <w:lang w:val="bg-BG"/>
    </w:rPr>
  </w:style>
  <w:style w:type="paragraph" w:styleId="Heading2">
    <w:name w:val="heading 2"/>
    <w:basedOn w:val="Normal"/>
    <w:next w:val="Normal"/>
    <w:qFormat/>
    <w:pPr>
      <w:keepNext/>
      <w:ind w:left="4320"/>
      <w:outlineLvl w:val="1"/>
    </w:pPr>
    <w:rPr>
      <w:b/>
      <w:lang w:val="bg-BG"/>
    </w:rPr>
  </w:style>
  <w:style w:type="paragraph" w:styleId="Heading3">
    <w:name w:val="heading 3"/>
    <w:basedOn w:val="Normal"/>
    <w:next w:val="Normal"/>
    <w:qFormat/>
    <w:rsid w:val="00E100F5"/>
    <w:pPr>
      <w:keepNext/>
      <w:spacing w:before="240" w:after="60"/>
      <w:outlineLvl w:val="2"/>
    </w:pPr>
    <w:rPr>
      <w:rFonts w:ascii="Arial" w:hAnsi="Arial" w:cs="Arial"/>
      <w:b/>
      <w:bCs/>
      <w:sz w:val="26"/>
      <w:szCs w:val="26"/>
      <w:lang w:val="bg-BG"/>
    </w:rPr>
  </w:style>
  <w:style w:type="paragraph" w:styleId="Heading4">
    <w:name w:val="heading 4"/>
    <w:basedOn w:val="Normal"/>
    <w:next w:val="Normal"/>
    <w:qFormat/>
    <w:pPr>
      <w:keepNext/>
      <w:ind w:left="5040"/>
      <w:outlineLvl w:val="3"/>
    </w:pPr>
    <w:rPr>
      <w:b/>
      <w:sz w:val="24"/>
      <w:lang w:val="bg-BG"/>
    </w:rPr>
  </w:style>
  <w:style w:type="paragraph" w:styleId="Heading5">
    <w:name w:val="heading 5"/>
    <w:basedOn w:val="Normal"/>
    <w:next w:val="Normal"/>
    <w:qFormat/>
    <w:rsid w:val="00227798"/>
    <w:pPr>
      <w:keepNext/>
      <w:spacing w:line="360" w:lineRule="auto"/>
      <w:jc w:val="both"/>
      <w:outlineLvl w:val="4"/>
    </w:pPr>
    <w:rPr>
      <w:sz w:val="28"/>
      <w:szCs w:val="24"/>
      <w:lang w:val="bg-BG" w:eastAsia="en-US"/>
    </w:rPr>
  </w:style>
  <w:style w:type="paragraph" w:styleId="Heading6">
    <w:name w:val="heading 6"/>
    <w:basedOn w:val="Normal"/>
    <w:next w:val="Normal"/>
    <w:link w:val="Heading6Char"/>
    <w:qFormat/>
    <w:rsid w:val="00F309BD"/>
    <w:pPr>
      <w:tabs>
        <w:tab w:val="num" w:pos="1152"/>
      </w:tabs>
      <w:spacing w:before="240" w:after="60"/>
      <w:ind w:left="1152" w:hanging="1152"/>
      <w:jc w:val="both"/>
      <w:outlineLvl w:val="5"/>
    </w:pPr>
    <w:rPr>
      <w:rFonts w:ascii="Arial" w:hAnsi="Arial"/>
      <w:i/>
      <w:snapToGrid w:val="0"/>
      <w:sz w:val="22"/>
      <w:lang w:val="fr-FR" w:eastAsia="en-GB"/>
    </w:rPr>
  </w:style>
  <w:style w:type="paragraph" w:styleId="Heading7">
    <w:name w:val="heading 7"/>
    <w:basedOn w:val="Normal"/>
    <w:next w:val="Normal"/>
    <w:qFormat/>
    <w:rsid w:val="009A7D65"/>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link w:val="Heading9Char"/>
    <w:qFormat/>
    <w:rsid w:val="00F309BD"/>
    <w:pPr>
      <w:tabs>
        <w:tab w:val="num" w:pos="1584"/>
      </w:tabs>
      <w:spacing w:before="240" w:after="60"/>
      <w:ind w:left="1584" w:hanging="1584"/>
      <w:jc w:val="both"/>
      <w:outlineLvl w:val="8"/>
    </w:pPr>
    <w:rPr>
      <w:rFonts w:ascii="Arial" w:hAnsi="Arial"/>
      <w:i/>
      <w:snapToGrid w:val="0"/>
      <w:sz w:val="18"/>
      <w:lang w:val="fr-FR" w:eastAsia="en-GB"/>
    </w:rPr>
  </w:style>
  <w:style w:type="character" w:default="1" w:styleId="DefaultParagraphFont">
    <w:name w:val="Default Paragraph Font"/>
    <w:aliases w:val="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pBdr>
        <w:bottom w:val="double" w:sz="4" w:space="6" w:color="0000FF"/>
      </w:pBdr>
      <w:tabs>
        <w:tab w:val="right" w:pos="14601"/>
      </w:tabs>
    </w:pPr>
    <w:rPr>
      <w:sz w:val="24"/>
      <w:lang w:val="x-none"/>
    </w:rPr>
  </w:style>
  <w:style w:type="paragraph" w:styleId="Footer">
    <w:name w:val="footer"/>
    <w:basedOn w:val="Normal"/>
    <w:link w:val="FooterChar"/>
    <w:pPr>
      <w:tabs>
        <w:tab w:val="center" w:pos="4320"/>
        <w:tab w:val="right" w:pos="8640"/>
      </w:tabs>
    </w:p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2"/>
      <w:lang w:val="en-US"/>
    </w:rPr>
  </w:style>
  <w:style w:type="paragraph" w:styleId="BodyText2">
    <w:name w:val="Body Text 2"/>
    <w:basedOn w:val="Normal"/>
    <w:pPr>
      <w:spacing w:after="120" w:line="480" w:lineRule="auto"/>
    </w:pPr>
  </w:style>
  <w:style w:type="character" w:styleId="Hyperlink">
    <w:name w:val="Hyperlink"/>
    <w:rsid w:val="008C021D"/>
    <w:rPr>
      <w:color w:val="0000FF"/>
      <w:u w:val="single"/>
    </w:rPr>
  </w:style>
  <w:style w:type="table" w:styleId="TableGrid">
    <w:name w:val="Table Grid"/>
    <w:basedOn w:val="TableNormal"/>
    <w:rsid w:val="00682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DA20F9"/>
    <w:rPr>
      <w:b/>
      <w:bCs/>
    </w:rPr>
  </w:style>
  <w:style w:type="paragraph" w:customStyle="1" w:styleId="CharCharChar">
    <w:name w:val=" Char Char Char"/>
    <w:basedOn w:val="Normal"/>
    <w:rsid w:val="002343F1"/>
    <w:pPr>
      <w:spacing w:after="160" w:line="240" w:lineRule="exact"/>
    </w:pPr>
    <w:rPr>
      <w:rFonts w:ascii="Tahoma" w:hAnsi="Tahoma" w:cs="Tahoma"/>
      <w:lang w:val="en-US" w:eastAsia="en-US"/>
    </w:rPr>
  </w:style>
  <w:style w:type="paragraph" w:customStyle="1" w:styleId="Char">
    <w:name w:val=" Char"/>
    <w:basedOn w:val="Normal"/>
    <w:rsid w:val="00984061"/>
    <w:pPr>
      <w:spacing w:after="160" w:line="240" w:lineRule="exact"/>
    </w:pPr>
    <w:rPr>
      <w:rFonts w:ascii="Tahoma" w:hAnsi="Tahoma" w:cs="Tahoma"/>
      <w:lang w:val="en-US" w:eastAsia="en-US"/>
    </w:rPr>
  </w:style>
  <w:style w:type="paragraph" w:styleId="ListBullet2">
    <w:name w:val="List Bullet 2"/>
    <w:basedOn w:val="Normal"/>
    <w:rsid w:val="00616163"/>
    <w:pPr>
      <w:numPr>
        <w:numId w:val="1"/>
      </w:numPr>
      <w:spacing w:after="240"/>
      <w:jc w:val="both"/>
    </w:pPr>
    <w:rPr>
      <w:sz w:val="24"/>
      <w:lang w:eastAsia="en-US"/>
    </w:rPr>
  </w:style>
  <w:style w:type="paragraph" w:customStyle="1" w:styleId="CharChar">
    <w:name w:val=" Char Char"/>
    <w:basedOn w:val="Normal"/>
    <w:rsid w:val="00616163"/>
    <w:pPr>
      <w:spacing w:after="160" w:line="240" w:lineRule="exact"/>
    </w:pPr>
    <w:rPr>
      <w:rFonts w:ascii="Tahoma" w:hAnsi="Tahoma" w:cs="Tahoma"/>
      <w:lang w:val="en-US" w:eastAsia="en-US"/>
    </w:rPr>
  </w:style>
  <w:style w:type="paragraph" w:styleId="BodyTextIndent">
    <w:name w:val="Body Text Indent"/>
    <w:aliases w:val="Body Text Indent Char Char Char"/>
    <w:basedOn w:val="Normal"/>
    <w:link w:val="BodyTextIndentChar"/>
    <w:rsid w:val="00227798"/>
    <w:pPr>
      <w:spacing w:after="120"/>
      <w:ind w:left="283"/>
    </w:pPr>
  </w:style>
  <w:style w:type="character" w:styleId="PageNumber">
    <w:name w:val="page number"/>
    <w:basedOn w:val="DefaultParagraphFont"/>
    <w:rsid w:val="00227798"/>
  </w:style>
  <w:style w:type="paragraph" w:styleId="Title">
    <w:name w:val="Title"/>
    <w:aliases w:val="Title Char Char Char,Title1,Title Char Char Char Char,Title Char Char Char Char Знак Знак,Title Char Char Char Char Знак,Title Char Char Char Char Char,Title Char Char Char Char Char Char,Title Char Char Char Char Char Char Char Char Char "/>
    <w:basedOn w:val="Normal"/>
    <w:link w:val="TitleChar"/>
    <w:qFormat/>
    <w:rsid w:val="00227798"/>
    <w:pPr>
      <w:pBdr>
        <w:bottom w:val="single" w:sz="6" w:space="1" w:color="auto"/>
      </w:pBdr>
      <w:jc w:val="center"/>
    </w:pPr>
    <w:rPr>
      <w:b/>
      <w:sz w:val="18"/>
      <w:szCs w:val="24"/>
      <w:lang w:val="bg-BG" w:eastAsia="en-US"/>
    </w:rPr>
  </w:style>
  <w:style w:type="character" w:customStyle="1" w:styleId="TitleChar">
    <w:name w:val="Title Char"/>
    <w:aliases w:val="Title Char Char Char Char1,Title1 Char,Title Char Char Char Char Char1,Title Char Char Char Char Знак Знак Char,Title Char Char Char Char Знак Char,Title Char Char Char Char Char Char1,Title Char Char Char Char Char Char Char"/>
    <w:link w:val="Title"/>
    <w:rsid w:val="00227798"/>
    <w:rPr>
      <w:b/>
      <w:sz w:val="18"/>
      <w:szCs w:val="24"/>
      <w:lang w:val="bg-BG" w:eastAsia="en-US" w:bidi="ar-SA"/>
    </w:rPr>
  </w:style>
  <w:style w:type="character" w:customStyle="1" w:styleId="FontStyle15">
    <w:name w:val="Font Style15"/>
    <w:rsid w:val="00227798"/>
    <w:rPr>
      <w:rFonts w:ascii="Times New Roman" w:hAnsi="Times New Roman" w:cs="Times New Roman"/>
      <w:sz w:val="20"/>
      <w:szCs w:val="20"/>
    </w:rPr>
  </w:style>
  <w:style w:type="character" w:customStyle="1" w:styleId="FontStyle16">
    <w:name w:val="Font Style16"/>
    <w:rsid w:val="00227798"/>
    <w:rPr>
      <w:rFonts w:ascii="Times New Roman" w:hAnsi="Times New Roman" w:cs="Times New Roman"/>
      <w:b/>
      <w:bCs/>
      <w:sz w:val="20"/>
      <w:szCs w:val="20"/>
    </w:rPr>
  </w:style>
  <w:style w:type="character" w:customStyle="1" w:styleId="BodyTextIndentChar">
    <w:name w:val="Body Text Indent Char"/>
    <w:aliases w:val="Body Text Indent Char Char Char Char"/>
    <w:link w:val="BodyTextIndent"/>
    <w:rsid w:val="00227798"/>
    <w:rPr>
      <w:lang w:val="en-GB" w:eastAsia="bg-BG" w:bidi="ar-SA"/>
    </w:rPr>
  </w:style>
  <w:style w:type="character" w:customStyle="1" w:styleId="FontStyle17">
    <w:name w:val="Font Style17"/>
    <w:rsid w:val="00227798"/>
    <w:rPr>
      <w:rFonts w:ascii="Times New Roman" w:hAnsi="Times New Roman" w:cs="Times New Roman"/>
      <w:b/>
      <w:bCs/>
      <w:spacing w:val="10"/>
      <w:sz w:val="26"/>
      <w:szCs w:val="26"/>
    </w:rPr>
  </w:style>
  <w:style w:type="character" w:customStyle="1" w:styleId="FontStyle21">
    <w:name w:val="Font Style21"/>
    <w:rsid w:val="00227798"/>
    <w:rPr>
      <w:rFonts w:ascii="Times New Roman" w:hAnsi="Times New Roman" w:cs="Times New Roman"/>
      <w:b/>
      <w:bCs/>
      <w:sz w:val="24"/>
      <w:szCs w:val="24"/>
    </w:rPr>
  </w:style>
  <w:style w:type="character" w:customStyle="1" w:styleId="alt">
    <w:name w:val="al_t"/>
    <w:basedOn w:val="DefaultParagraphFont"/>
    <w:rsid w:val="00227798"/>
  </w:style>
  <w:style w:type="character" w:customStyle="1" w:styleId="ala">
    <w:name w:val="al_a"/>
    <w:basedOn w:val="DefaultParagraphFont"/>
    <w:rsid w:val="00227798"/>
  </w:style>
  <w:style w:type="paragraph" w:customStyle="1" w:styleId="CharCharCharCharCharCharCharCharChar">
    <w:name w:val=" Char Char Char Char Char Char Char Char Char"/>
    <w:basedOn w:val="Normal"/>
    <w:link w:val="DefaultParagraphFont"/>
    <w:rsid w:val="00227798"/>
    <w:pPr>
      <w:spacing w:after="160" w:line="240" w:lineRule="exact"/>
    </w:pPr>
    <w:rPr>
      <w:rFonts w:ascii="Tahoma" w:hAnsi="Tahoma" w:cs="Tahoma"/>
      <w:lang w:val="en-US" w:eastAsia="en-US"/>
    </w:rPr>
  </w:style>
  <w:style w:type="paragraph" w:customStyle="1" w:styleId="Default">
    <w:name w:val="Default"/>
    <w:rsid w:val="00227798"/>
    <w:pPr>
      <w:autoSpaceDE w:val="0"/>
      <w:autoSpaceDN w:val="0"/>
      <w:adjustRightInd w:val="0"/>
    </w:pPr>
    <w:rPr>
      <w:color w:val="000000"/>
      <w:sz w:val="24"/>
      <w:szCs w:val="24"/>
      <w:lang w:eastAsia="ko-KR"/>
    </w:rPr>
  </w:style>
  <w:style w:type="character" w:customStyle="1" w:styleId="alcapt2">
    <w:name w:val="al_capt2"/>
    <w:rsid w:val="00227798"/>
    <w:rPr>
      <w:rFonts w:cs="Times New Roman"/>
      <w:i/>
      <w:iCs/>
    </w:rPr>
  </w:style>
  <w:style w:type="paragraph" w:customStyle="1" w:styleId="a1">
    <w:name w:val="Боряна"/>
    <w:basedOn w:val="Heading1"/>
    <w:rsid w:val="00227798"/>
    <w:pPr>
      <w:spacing w:before="120" w:after="120"/>
    </w:pPr>
    <w:rPr>
      <w:rFonts w:ascii="Times New Roman" w:hAnsi="Times New Roman"/>
      <w:caps/>
      <w:sz w:val="24"/>
      <w:szCs w:val="24"/>
    </w:rPr>
  </w:style>
  <w:style w:type="paragraph" w:customStyle="1" w:styleId="a">
    <w:name w:val="Боряна глава"/>
    <w:basedOn w:val="Heading1"/>
    <w:rsid w:val="00227798"/>
    <w:pPr>
      <w:numPr>
        <w:numId w:val="2"/>
      </w:numPr>
      <w:spacing w:line="360" w:lineRule="auto"/>
      <w:jc w:val="both"/>
    </w:pPr>
    <w:rPr>
      <w:rFonts w:ascii="Times New Roman" w:eastAsia="MS Mincho" w:hAnsi="Times New Roman"/>
      <w:sz w:val="24"/>
      <w:lang w:eastAsia="ja-JP"/>
    </w:rPr>
  </w:style>
  <w:style w:type="paragraph" w:customStyle="1" w:styleId="a0">
    <w:name w:val="Боряна точка"/>
    <w:basedOn w:val="a"/>
    <w:rsid w:val="00227798"/>
    <w:pPr>
      <w:numPr>
        <w:numId w:val="3"/>
      </w:numPr>
    </w:pPr>
  </w:style>
  <w:style w:type="character" w:customStyle="1" w:styleId="1Oceniteli">
    <w:name w:val="1.Oceniteli"/>
    <w:rsid w:val="00227798"/>
    <w:rPr>
      <w:rFonts w:ascii="Arial" w:hAnsi="Arial" w:cs="Tahoma"/>
      <w:bCs/>
      <w:color w:val="000000"/>
      <w:spacing w:val="-16"/>
      <w:sz w:val="22"/>
      <w:u w:val="none"/>
      <w:lang w:val="en-US" w:eastAsia="en-US" w:bidi="ar-SA"/>
    </w:rPr>
  </w:style>
  <w:style w:type="paragraph" w:customStyle="1" w:styleId="ListDash3">
    <w:name w:val="List Dash 3"/>
    <w:basedOn w:val="Normal"/>
    <w:rsid w:val="00227798"/>
    <w:pPr>
      <w:numPr>
        <w:numId w:val="4"/>
      </w:numPr>
      <w:spacing w:after="240"/>
      <w:jc w:val="both"/>
    </w:pPr>
    <w:rPr>
      <w:sz w:val="24"/>
      <w:lang w:eastAsia="en-US"/>
    </w:rPr>
  </w:style>
  <w:style w:type="paragraph" w:customStyle="1" w:styleId="CharChar1CharCharCharChar">
    <w:name w:val=" Char Char1 Char Char Char Char"/>
    <w:basedOn w:val="Normal"/>
    <w:rsid w:val="00227798"/>
    <w:pPr>
      <w:spacing w:after="160" w:line="240" w:lineRule="exact"/>
    </w:pPr>
    <w:rPr>
      <w:rFonts w:ascii="Tahoma" w:hAnsi="Tahoma" w:cs="Tahoma"/>
      <w:lang w:val="en-US" w:eastAsia="en-US"/>
    </w:rPr>
  </w:style>
  <w:style w:type="paragraph" w:customStyle="1" w:styleId="bo">
    <w:name w:val="bo"/>
    <w:basedOn w:val="Normal"/>
    <w:rsid w:val="00227798"/>
    <w:pPr>
      <w:widowControl w:val="0"/>
      <w:shd w:val="clear" w:color="auto" w:fill="FFFFFF"/>
      <w:autoSpaceDE w:val="0"/>
      <w:autoSpaceDN w:val="0"/>
      <w:adjustRightInd w:val="0"/>
      <w:spacing w:line="360" w:lineRule="auto"/>
      <w:ind w:firstLine="709"/>
      <w:jc w:val="both"/>
    </w:pPr>
    <w:rPr>
      <w:rFonts w:ascii="Arial" w:eastAsia="PMingLiU" w:hAnsi="Arial" w:cs="Arial"/>
      <w:lang w:val="bg-BG" w:eastAsia="zh-TW"/>
    </w:rPr>
  </w:style>
  <w:style w:type="paragraph" w:customStyle="1" w:styleId="CharCharCharCharChar">
    <w:name w:val=" Char Char Char Char Char"/>
    <w:basedOn w:val="Normal"/>
    <w:rsid w:val="00227798"/>
    <w:pPr>
      <w:tabs>
        <w:tab w:val="left" w:pos="709"/>
      </w:tabs>
    </w:pPr>
    <w:rPr>
      <w:rFonts w:ascii="Tahoma" w:hAnsi="Tahoma"/>
      <w:sz w:val="24"/>
      <w:szCs w:val="24"/>
      <w:lang w:val="pl-PL" w:eastAsia="pl-PL"/>
    </w:rPr>
  </w:style>
  <w:style w:type="paragraph" w:customStyle="1" w:styleId="title1">
    <w:name w:val="title1"/>
    <w:basedOn w:val="Normal"/>
    <w:rsid w:val="00227798"/>
    <w:pPr>
      <w:spacing w:after="100" w:afterAutospacing="1"/>
      <w:jc w:val="center"/>
    </w:pPr>
    <w:rPr>
      <w:b/>
      <w:bCs/>
      <w:sz w:val="30"/>
      <w:szCs w:val="30"/>
      <w:lang w:val="bg-BG"/>
    </w:rPr>
  </w:style>
  <w:style w:type="paragraph" w:customStyle="1" w:styleId="CharCharCharCharCharChar">
    <w:name w:val=" Char Char Char Char Char Char"/>
    <w:basedOn w:val="Normal"/>
    <w:rsid w:val="00227798"/>
    <w:pPr>
      <w:spacing w:after="160" w:line="240" w:lineRule="exact"/>
    </w:pPr>
    <w:rPr>
      <w:rFonts w:ascii="Tahoma" w:hAnsi="Tahoma" w:cs="Tahoma"/>
      <w:lang w:val="en-US" w:eastAsia="en-US"/>
    </w:rPr>
  </w:style>
  <w:style w:type="character" w:customStyle="1" w:styleId="hps">
    <w:name w:val="hps"/>
    <w:rsid w:val="0095566E"/>
  </w:style>
  <w:style w:type="character" w:customStyle="1" w:styleId="atn">
    <w:name w:val="atn"/>
    <w:rsid w:val="0095566E"/>
  </w:style>
  <w:style w:type="paragraph" w:styleId="FootnoteText">
    <w:name w:val="footnote text"/>
    <w:basedOn w:val="Normal"/>
    <w:link w:val="FootnoteTextChar"/>
    <w:unhideWhenUsed/>
    <w:rsid w:val="0095566E"/>
    <w:pPr>
      <w:spacing w:after="200" w:line="276" w:lineRule="auto"/>
    </w:pPr>
    <w:rPr>
      <w:rFonts w:ascii="Calibri" w:eastAsia="Calibri" w:hAnsi="Calibri"/>
      <w:lang w:val="x-none" w:eastAsia="x-none"/>
    </w:rPr>
  </w:style>
  <w:style w:type="character" w:customStyle="1" w:styleId="FootnoteTextChar">
    <w:name w:val="Footnote Text Char"/>
    <w:link w:val="FootnoteText"/>
    <w:uiPriority w:val="99"/>
    <w:rsid w:val="0095566E"/>
    <w:rPr>
      <w:rFonts w:ascii="Calibri" w:eastAsia="Calibri" w:hAnsi="Calibri"/>
      <w:lang w:val="x-none"/>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
    <w:link w:val="1"/>
    <w:uiPriority w:val="99"/>
    <w:unhideWhenUsed/>
    <w:rsid w:val="0095566E"/>
    <w:rPr>
      <w:vertAlign w:val="superscript"/>
    </w:rPr>
  </w:style>
  <w:style w:type="character" w:customStyle="1" w:styleId="shorttext">
    <w:name w:val="short_text"/>
    <w:rsid w:val="0095566E"/>
  </w:style>
  <w:style w:type="character" w:customStyle="1" w:styleId="HeaderChar">
    <w:name w:val="Header Char"/>
    <w:link w:val="Header"/>
    <w:rsid w:val="0095566E"/>
    <w:rPr>
      <w:sz w:val="24"/>
      <w:lang w:eastAsia="bg-BG"/>
    </w:rPr>
  </w:style>
  <w:style w:type="character" w:customStyle="1" w:styleId="FooterChar">
    <w:name w:val="Footer Char"/>
    <w:link w:val="Footer"/>
    <w:uiPriority w:val="99"/>
    <w:rsid w:val="0095566E"/>
    <w:rPr>
      <w:lang w:val="en-GB" w:eastAsia="bg-BG"/>
    </w:rPr>
  </w:style>
  <w:style w:type="paragraph" w:styleId="ListParagraph">
    <w:name w:val="List Paragraph"/>
    <w:basedOn w:val="Normal"/>
    <w:uiPriority w:val="34"/>
    <w:qFormat/>
    <w:rsid w:val="00FB685E"/>
    <w:pPr>
      <w:ind w:left="720"/>
    </w:pPr>
  </w:style>
  <w:style w:type="character" w:customStyle="1" w:styleId="Heading6Char">
    <w:name w:val="Heading 6 Char"/>
    <w:link w:val="Heading6"/>
    <w:rsid w:val="00F309BD"/>
    <w:rPr>
      <w:rFonts w:ascii="Arial" w:hAnsi="Arial"/>
      <w:i/>
      <w:snapToGrid w:val="0"/>
      <w:sz w:val="22"/>
      <w:lang w:val="fr-FR" w:eastAsia="en-GB"/>
    </w:rPr>
  </w:style>
  <w:style w:type="character" w:customStyle="1" w:styleId="Heading9Char">
    <w:name w:val="Heading 9 Char"/>
    <w:link w:val="Heading9"/>
    <w:rsid w:val="00F309BD"/>
    <w:rPr>
      <w:rFonts w:ascii="Arial" w:hAnsi="Arial"/>
      <w:i/>
      <w:snapToGrid w:val="0"/>
      <w:sz w:val="18"/>
      <w:lang w:val="fr-FR" w:eastAsia="en-GB"/>
    </w:rPr>
  </w:style>
  <w:style w:type="paragraph" w:customStyle="1" w:styleId="Text1">
    <w:name w:val="Text 1"/>
    <w:basedOn w:val="Normal"/>
    <w:rsid w:val="00F309BD"/>
    <w:pPr>
      <w:spacing w:after="240"/>
      <w:ind w:left="483"/>
      <w:jc w:val="both"/>
    </w:pPr>
    <w:rPr>
      <w:snapToGrid w:val="0"/>
      <w:sz w:val="24"/>
      <w:lang w:val="fr-FR" w:eastAsia="en-GB"/>
    </w:rPr>
  </w:style>
  <w:style w:type="paragraph" w:customStyle="1" w:styleId="Text2">
    <w:name w:val="Text 2"/>
    <w:basedOn w:val="Normal"/>
    <w:rsid w:val="00F309BD"/>
    <w:pPr>
      <w:tabs>
        <w:tab w:val="left" w:pos="2161"/>
      </w:tabs>
      <w:spacing w:after="240"/>
      <w:ind w:left="1077"/>
      <w:jc w:val="both"/>
    </w:pPr>
    <w:rPr>
      <w:snapToGrid w:val="0"/>
      <w:sz w:val="24"/>
      <w:lang w:val="fr-FR" w:eastAsia="en-GB"/>
    </w:rPr>
  </w:style>
  <w:style w:type="paragraph" w:customStyle="1" w:styleId="Text3">
    <w:name w:val="Text 3"/>
    <w:basedOn w:val="Normal"/>
    <w:rsid w:val="00F309BD"/>
    <w:pPr>
      <w:tabs>
        <w:tab w:val="left" w:pos="2302"/>
      </w:tabs>
      <w:spacing w:after="240"/>
      <w:ind w:left="1917"/>
      <w:jc w:val="both"/>
    </w:pPr>
    <w:rPr>
      <w:snapToGrid w:val="0"/>
      <w:sz w:val="24"/>
      <w:lang w:val="fr-FR" w:eastAsia="en-GB"/>
    </w:rPr>
  </w:style>
  <w:style w:type="paragraph" w:customStyle="1" w:styleId="Text4">
    <w:name w:val="Text 4"/>
    <w:basedOn w:val="Normal"/>
    <w:rsid w:val="00F309BD"/>
    <w:pPr>
      <w:spacing w:after="240"/>
      <w:ind w:left="2880"/>
      <w:jc w:val="both"/>
    </w:pPr>
    <w:rPr>
      <w:snapToGrid w:val="0"/>
      <w:sz w:val="24"/>
      <w:lang w:val="fr-FR" w:eastAsia="en-GB"/>
    </w:rPr>
  </w:style>
  <w:style w:type="paragraph" w:styleId="Subtitle">
    <w:name w:val="Subtitle"/>
    <w:basedOn w:val="Normal"/>
    <w:link w:val="SubtitleChar"/>
    <w:qFormat/>
    <w:rsid w:val="00F309BD"/>
    <w:pPr>
      <w:tabs>
        <w:tab w:val="left" w:pos="-1440"/>
        <w:tab w:val="left" w:pos="-720"/>
        <w:tab w:val="left" w:pos="828"/>
        <w:tab w:val="left" w:pos="1044"/>
        <w:tab w:val="left" w:pos="1260"/>
        <w:tab w:val="left" w:pos="1476"/>
        <w:tab w:val="left" w:pos="1692"/>
        <w:tab w:val="left" w:pos="2160"/>
      </w:tabs>
      <w:jc w:val="center"/>
    </w:pPr>
    <w:rPr>
      <w:b/>
      <w:snapToGrid w:val="0"/>
      <w:sz w:val="22"/>
      <w:lang w:val="fr-FR" w:eastAsia="en-GB"/>
    </w:rPr>
  </w:style>
  <w:style w:type="character" w:customStyle="1" w:styleId="SubtitleChar">
    <w:name w:val="Subtitle Char"/>
    <w:link w:val="Subtitle"/>
    <w:rsid w:val="00F309BD"/>
    <w:rPr>
      <w:b/>
      <w:snapToGrid w:val="0"/>
      <w:sz w:val="22"/>
      <w:lang w:val="fr-FR" w:eastAsia="en-GB"/>
    </w:rPr>
  </w:style>
  <w:style w:type="paragraph" w:customStyle="1" w:styleId="Blockquote">
    <w:name w:val="Blockquote"/>
    <w:basedOn w:val="Normal"/>
    <w:rsid w:val="00F309BD"/>
    <w:pPr>
      <w:spacing w:before="100" w:after="100"/>
      <w:ind w:left="360" w:right="360"/>
    </w:pPr>
    <w:rPr>
      <w:sz w:val="24"/>
      <w:lang w:val="fr-BE" w:eastAsia="en-GB"/>
    </w:rPr>
  </w:style>
  <w:style w:type="character" w:styleId="Emphasis">
    <w:name w:val="Emphasis"/>
    <w:qFormat/>
    <w:rsid w:val="00F309BD"/>
    <w:rPr>
      <w:rFonts w:cs="Times New Roman"/>
      <w:i/>
    </w:rPr>
  </w:style>
  <w:style w:type="paragraph" w:customStyle="1" w:styleId="ZCom">
    <w:name w:val="Z_Com"/>
    <w:basedOn w:val="Normal"/>
    <w:next w:val="Normal"/>
    <w:rsid w:val="00F309BD"/>
    <w:pPr>
      <w:widowControl w:val="0"/>
      <w:ind w:right="85"/>
      <w:jc w:val="both"/>
    </w:pPr>
    <w:rPr>
      <w:rFonts w:ascii="Arial" w:hAnsi="Arial"/>
      <w:sz w:val="24"/>
      <w:lang w:eastAsia="en-GB"/>
    </w:rPr>
  </w:style>
  <w:style w:type="paragraph" w:styleId="DocumentMap">
    <w:name w:val="Document Map"/>
    <w:basedOn w:val="Normal"/>
    <w:link w:val="DocumentMapChar"/>
    <w:rsid w:val="00F309BD"/>
    <w:pPr>
      <w:shd w:val="clear" w:color="auto" w:fill="000080"/>
    </w:pPr>
    <w:rPr>
      <w:snapToGrid w:val="0"/>
      <w:lang w:val="fr-FR" w:eastAsia="en-GB"/>
    </w:rPr>
  </w:style>
  <w:style w:type="character" w:customStyle="1" w:styleId="DocumentMapChar">
    <w:name w:val="Document Map Char"/>
    <w:link w:val="DocumentMap"/>
    <w:rsid w:val="00F309BD"/>
    <w:rPr>
      <w:snapToGrid w:val="0"/>
      <w:shd w:val="clear" w:color="auto" w:fill="000080"/>
      <w:lang w:val="fr-FR" w:eastAsia="en-GB"/>
    </w:rPr>
  </w:style>
  <w:style w:type="character" w:customStyle="1" w:styleId="tw4winMark">
    <w:name w:val="tw4winMark"/>
    <w:rsid w:val="00F309BD"/>
    <w:rPr>
      <w:rFonts w:ascii="Times New Roman" w:hAnsi="Times New Roman"/>
      <w:vanish/>
      <w:color w:val="800080"/>
      <w:sz w:val="24"/>
      <w:vertAlign w:val="subscript"/>
    </w:rPr>
  </w:style>
  <w:style w:type="character" w:customStyle="1" w:styleId="tw4winError">
    <w:name w:val="tw4winError"/>
    <w:rsid w:val="00F309BD"/>
    <w:rPr>
      <w:color w:val="00FF00"/>
      <w:sz w:val="40"/>
    </w:rPr>
  </w:style>
  <w:style w:type="character" w:customStyle="1" w:styleId="tw4winTerm">
    <w:name w:val="tw4winTerm"/>
    <w:rsid w:val="00F309BD"/>
    <w:rPr>
      <w:color w:val="0000FF"/>
    </w:rPr>
  </w:style>
  <w:style w:type="character" w:customStyle="1" w:styleId="tw4winPopup">
    <w:name w:val="tw4winPopup"/>
    <w:rsid w:val="00F309BD"/>
    <w:rPr>
      <w:noProof/>
      <w:color w:val="008000"/>
    </w:rPr>
  </w:style>
  <w:style w:type="character" w:customStyle="1" w:styleId="tw4winJump">
    <w:name w:val="tw4winJump"/>
    <w:rsid w:val="00F309BD"/>
    <w:rPr>
      <w:noProof/>
      <w:color w:val="008080"/>
    </w:rPr>
  </w:style>
  <w:style w:type="character" w:customStyle="1" w:styleId="tw4winExternal">
    <w:name w:val="tw4winExternal"/>
    <w:rsid w:val="00F309BD"/>
    <w:rPr>
      <w:noProof/>
      <w:color w:val="808080"/>
    </w:rPr>
  </w:style>
  <w:style w:type="character" w:customStyle="1" w:styleId="tw4winInternal">
    <w:name w:val="tw4winInternal"/>
    <w:rsid w:val="00F309BD"/>
    <w:rPr>
      <w:noProof/>
      <w:color w:val="FF0000"/>
    </w:rPr>
  </w:style>
  <w:style w:type="character" w:customStyle="1" w:styleId="DONOTTRANSLATE">
    <w:name w:val="DO_NOT_TRANSLATE"/>
    <w:rsid w:val="00F309BD"/>
    <w:rPr>
      <w:noProof/>
      <w:color w:val="800000"/>
    </w:rPr>
  </w:style>
  <w:style w:type="paragraph" w:styleId="BalloonText">
    <w:name w:val="Balloon Text"/>
    <w:basedOn w:val="Normal"/>
    <w:link w:val="BalloonTextChar"/>
    <w:rsid w:val="00F309BD"/>
    <w:rPr>
      <w:rFonts w:ascii="Tahoma" w:hAnsi="Tahoma" w:cs="Tahoma"/>
      <w:snapToGrid w:val="0"/>
      <w:sz w:val="16"/>
      <w:szCs w:val="16"/>
      <w:lang w:val="fr-FR" w:eastAsia="en-GB"/>
    </w:rPr>
  </w:style>
  <w:style w:type="character" w:customStyle="1" w:styleId="BalloonTextChar">
    <w:name w:val="Balloon Text Char"/>
    <w:link w:val="BalloonText"/>
    <w:rsid w:val="00F309BD"/>
    <w:rPr>
      <w:rFonts w:ascii="Tahoma" w:hAnsi="Tahoma" w:cs="Tahoma"/>
      <w:snapToGrid w:val="0"/>
      <w:sz w:val="16"/>
      <w:szCs w:val="16"/>
      <w:lang w:val="fr-FR" w:eastAsia="en-GB"/>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F309BD"/>
    <w:rPr>
      <w:sz w:val="22"/>
      <w:lang w:eastAsia="bg-BG"/>
    </w:rPr>
  </w:style>
  <w:style w:type="character" w:styleId="CommentReference">
    <w:name w:val="annotation reference"/>
    <w:rsid w:val="00F309BD"/>
    <w:rPr>
      <w:sz w:val="16"/>
      <w:szCs w:val="16"/>
    </w:rPr>
  </w:style>
  <w:style w:type="paragraph" w:styleId="CommentText">
    <w:name w:val="annotation text"/>
    <w:basedOn w:val="Normal"/>
    <w:link w:val="CommentTextChar"/>
    <w:rsid w:val="00F309BD"/>
    <w:rPr>
      <w:snapToGrid w:val="0"/>
      <w:lang w:val="fr-FR" w:eastAsia="en-GB"/>
    </w:rPr>
  </w:style>
  <w:style w:type="character" w:customStyle="1" w:styleId="CommentTextChar">
    <w:name w:val="Comment Text Char"/>
    <w:link w:val="CommentText"/>
    <w:rsid w:val="00F309BD"/>
    <w:rPr>
      <w:snapToGrid w:val="0"/>
      <w:lang w:val="fr-FR" w:eastAsia="en-GB"/>
    </w:rPr>
  </w:style>
  <w:style w:type="paragraph" w:styleId="CommentSubject">
    <w:name w:val="annotation subject"/>
    <w:basedOn w:val="CommentText"/>
    <w:next w:val="CommentText"/>
    <w:link w:val="CommentSubjectChar"/>
    <w:rsid w:val="00F309BD"/>
    <w:rPr>
      <w:b/>
      <w:bCs/>
    </w:rPr>
  </w:style>
  <w:style w:type="character" w:customStyle="1" w:styleId="CommentSubjectChar">
    <w:name w:val="Comment Subject Char"/>
    <w:link w:val="CommentSubject"/>
    <w:rsid w:val="00F309BD"/>
    <w:rPr>
      <w:b/>
      <w:bCs/>
      <w:snapToGrid w:val="0"/>
      <w:lang w:val="fr-FR" w:eastAsia="en-GB"/>
    </w:rPr>
  </w:style>
  <w:style w:type="paragraph" w:styleId="EndnoteText">
    <w:name w:val="endnote text"/>
    <w:basedOn w:val="Normal"/>
    <w:link w:val="EndnoteTextChar"/>
    <w:rsid w:val="00F309BD"/>
    <w:rPr>
      <w:snapToGrid w:val="0"/>
      <w:lang w:val="fr-FR" w:eastAsia="en-GB"/>
    </w:rPr>
  </w:style>
  <w:style w:type="character" w:customStyle="1" w:styleId="EndnoteTextChar">
    <w:name w:val="Endnote Text Char"/>
    <w:link w:val="EndnoteText"/>
    <w:rsid w:val="00F309BD"/>
    <w:rPr>
      <w:snapToGrid w:val="0"/>
      <w:lang w:val="fr-FR" w:eastAsia="en-GB"/>
    </w:rPr>
  </w:style>
  <w:style w:type="character" w:styleId="EndnoteReference">
    <w:name w:val="endnote reference"/>
    <w:rsid w:val="00F309BD"/>
    <w:rPr>
      <w:vertAlign w:val="superscript"/>
    </w:rPr>
  </w:style>
  <w:style w:type="paragraph" w:customStyle="1" w:styleId="articletitle">
    <w:name w:val="article title"/>
    <w:basedOn w:val="Normal"/>
    <w:qFormat/>
    <w:rsid w:val="00F309BD"/>
    <w:pPr>
      <w:numPr>
        <w:numId w:val="5"/>
      </w:numPr>
      <w:suppressAutoHyphens/>
      <w:spacing w:after="200" w:line="276" w:lineRule="auto"/>
      <w:ind w:left="357" w:hanging="357"/>
    </w:pPr>
    <w:rPr>
      <w:rFonts w:eastAsia="Calibri"/>
      <w:b/>
      <w:sz w:val="24"/>
      <w:szCs w:val="24"/>
      <w:lang w:eastAsia="ar-SA"/>
    </w:rPr>
  </w:style>
  <w:style w:type="paragraph" w:customStyle="1" w:styleId="paragraph">
    <w:name w:val="paragraph"/>
    <w:basedOn w:val="Normal"/>
    <w:link w:val="paragraphChar"/>
    <w:qFormat/>
    <w:rsid w:val="00F309BD"/>
    <w:pPr>
      <w:numPr>
        <w:ilvl w:val="1"/>
        <w:numId w:val="5"/>
      </w:numPr>
      <w:ind w:left="567" w:hanging="567"/>
      <w:jc w:val="both"/>
    </w:pPr>
    <w:rPr>
      <w:snapToGrid w:val="0"/>
      <w:sz w:val="24"/>
      <w:szCs w:val="24"/>
      <w:lang w:eastAsia="en-GB"/>
    </w:rPr>
  </w:style>
  <w:style w:type="character" w:customStyle="1" w:styleId="paragraphChar">
    <w:name w:val="paragraph Char"/>
    <w:link w:val="paragraph"/>
    <w:rsid w:val="00F309BD"/>
    <w:rPr>
      <w:snapToGrid w:val="0"/>
      <w:sz w:val="24"/>
      <w:szCs w:val="24"/>
      <w:lang w:val="en-GB" w:eastAsia="en-GB"/>
    </w:rPr>
  </w:style>
  <w:style w:type="numbering" w:customStyle="1" w:styleId="PartI">
    <w:name w:val="Part I"/>
    <w:uiPriority w:val="99"/>
    <w:rsid w:val="00F309BD"/>
    <w:pPr>
      <w:numPr>
        <w:numId w:val="5"/>
      </w:numPr>
    </w:pPr>
  </w:style>
  <w:style w:type="character" w:styleId="FollowedHyperlink">
    <w:name w:val="FollowedHyperlink"/>
    <w:rsid w:val="00BD4350"/>
    <w:rPr>
      <w:color w:val="800080"/>
      <w:u w:val="single"/>
    </w:rPr>
  </w:style>
  <w:style w:type="paragraph" w:customStyle="1" w:styleId="1">
    <w:name w:val="1"/>
    <w:basedOn w:val="Normal"/>
    <w:link w:val="FootnoteReference"/>
    <w:uiPriority w:val="99"/>
    <w:qFormat/>
    <w:rsid w:val="006A6E54"/>
    <w:pPr>
      <w:spacing w:after="160" w:line="240" w:lineRule="exact"/>
    </w:pPr>
    <w:rPr>
      <w:vertAlign w:val="superscript"/>
      <w:lang w:val="bg-BG"/>
    </w:rPr>
  </w:style>
  <w:style w:type="paragraph" w:customStyle="1" w:styleId="CharChar2CharCharCharCharCharCharCharCharCharChar">
    <w:name w:val="Char Char2 Знак Знак Char Char Знак Знак Char Char Знак Знак Char Char Знак Знак Char Char Знак Знак Знак Знак Char Char Знак Знак"/>
    <w:basedOn w:val="Normal"/>
    <w:rsid w:val="00DF0814"/>
    <w:pPr>
      <w:spacing w:after="160" w:line="240" w:lineRule="exact"/>
    </w:pPr>
    <w:rPr>
      <w:rFonts w:ascii="Tahoma" w:hAnsi="Tahoma" w:cs="Tahoma"/>
      <w:lang w:val="en-US" w:eastAsia="en-US"/>
    </w:rPr>
  </w:style>
  <w:style w:type="paragraph" w:customStyle="1" w:styleId="Style">
    <w:name w:val="Style"/>
    <w:rsid w:val="007E49F1"/>
    <w:pPr>
      <w:autoSpaceDE w:val="0"/>
      <w:autoSpaceDN w:val="0"/>
      <w:adjustRightInd w:val="0"/>
      <w:ind w:left="140" w:right="140" w:firstLine="840"/>
      <w:jc w:val="both"/>
    </w:pPr>
    <w:rPr>
      <w:sz w:val="24"/>
      <w:szCs w:val="24"/>
    </w:rPr>
  </w:style>
  <w:style w:type="character" w:styleId="UnresolvedMention">
    <w:name w:val="Unresolved Mention"/>
    <w:uiPriority w:val="99"/>
    <w:semiHidden/>
    <w:unhideWhenUsed/>
    <w:rsid w:val="00B8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9510">
      <w:bodyDiv w:val="1"/>
      <w:marLeft w:val="0"/>
      <w:marRight w:val="0"/>
      <w:marTop w:val="0"/>
      <w:marBottom w:val="0"/>
      <w:divBdr>
        <w:top w:val="none" w:sz="0" w:space="0" w:color="auto"/>
        <w:left w:val="none" w:sz="0" w:space="0" w:color="auto"/>
        <w:bottom w:val="none" w:sz="0" w:space="0" w:color="auto"/>
        <w:right w:val="none" w:sz="0" w:space="0" w:color="auto"/>
      </w:divBdr>
    </w:div>
    <w:div w:id="516118284">
      <w:bodyDiv w:val="1"/>
      <w:marLeft w:val="0"/>
      <w:marRight w:val="0"/>
      <w:marTop w:val="0"/>
      <w:marBottom w:val="0"/>
      <w:divBdr>
        <w:top w:val="none" w:sz="0" w:space="0" w:color="auto"/>
        <w:left w:val="none" w:sz="0" w:space="0" w:color="auto"/>
        <w:bottom w:val="none" w:sz="0" w:space="0" w:color="auto"/>
        <w:right w:val="none" w:sz="0" w:space="0" w:color="auto"/>
      </w:divBdr>
    </w:div>
    <w:div w:id="837425366">
      <w:bodyDiv w:val="1"/>
      <w:marLeft w:val="0"/>
      <w:marRight w:val="0"/>
      <w:marTop w:val="0"/>
      <w:marBottom w:val="0"/>
      <w:divBdr>
        <w:top w:val="none" w:sz="0" w:space="0" w:color="auto"/>
        <w:left w:val="none" w:sz="0" w:space="0" w:color="auto"/>
        <w:bottom w:val="none" w:sz="0" w:space="0" w:color="auto"/>
        <w:right w:val="none" w:sz="0" w:space="0" w:color="auto"/>
      </w:divBdr>
    </w:div>
    <w:div w:id="12602185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hif.bg/" TargetMode="External"/><Relationship Id="rId13" Type="http://schemas.openxmlformats.org/officeDocument/2006/relationships/hyperlink" Target="https://www.nvu.bg/mobilnosti-na-obuchaemi-i-personal-kd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asmus-plus.ec.europa.eu/erasmus-and-data-protection/privacy-statement-mobility-too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eu/youreurope/citizens/health/settling-abroad/health-insurance/index_bg.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hif.bg/" TargetMode="External"/><Relationship Id="rId4" Type="http://schemas.openxmlformats.org/officeDocument/2006/relationships/settings" Target="settings.xml"/><Relationship Id="rId9" Type="http://schemas.openxmlformats.org/officeDocument/2006/relationships/hyperlink" Target="http://www.nhif.bg/web/guest/7"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rdc@hrdc.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cho\Desktop\Blanka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D9769-3BDA-4B2C-A78C-4572FF84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Blanka2007.dot</Template>
  <TotalTime>2</TotalTime>
  <Pages>9</Pages>
  <Words>3128</Words>
  <Characters>17836</Characters>
  <Application>Microsoft Office Word</Application>
  <DocSecurity>0</DocSecurity>
  <Lines>148</Lines>
  <Paragraphs>41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RD-12-012-14012014</vt:lpstr>
      <vt:lpstr>RD-12-012-14012014</vt:lpstr>
    </vt:vector>
  </TitlesOfParts>
  <Company/>
  <LinksUpToDate>false</LinksUpToDate>
  <CharactersWithSpaces>20923</CharactersWithSpaces>
  <SharedDoc>false</SharedDoc>
  <HLinks>
    <vt:vector size="48" baseType="variant">
      <vt:variant>
        <vt:i4>6553640</vt:i4>
      </vt:variant>
      <vt:variant>
        <vt:i4>15</vt:i4>
      </vt:variant>
      <vt:variant>
        <vt:i4>0</vt:i4>
      </vt:variant>
      <vt:variant>
        <vt:i4>5</vt:i4>
      </vt:variant>
      <vt:variant>
        <vt:lpwstr>https://www.nvu.bg/node/468</vt:lpwstr>
      </vt:variant>
      <vt:variant>
        <vt:lpwstr/>
      </vt:variant>
      <vt:variant>
        <vt:i4>1048668</vt:i4>
      </vt:variant>
      <vt:variant>
        <vt:i4>12</vt:i4>
      </vt:variant>
      <vt:variant>
        <vt:i4>0</vt:i4>
      </vt:variant>
      <vt:variant>
        <vt:i4>5</vt:i4>
      </vt:variant>
      <vt:variant>
        <vt:lpwstr>https://erasmus-plus.ec.europa.eu/erasmus-and-data-protection/privacy-statement-mobility-tool</vt:lpwstr>
      </vt:variant>
      <vt:variant>
        <vt:lpwstr/>
      </vt:variant>
      <vt:variant>
        <vt:i4>1704043</vt:i4>
      </vt:variant>
      <vt:variant>
        <vt:i4>9</vt:i4>
      </vt:variant>
      <vt:variant>
        <vt:i4>0</vt:i4>
      </vt:variant>
      <vt:variant>
        <vt:i4>5</vt:i4>
      </vt:variant>
      <vt:variant>
        <vt:lpwstr>http://europa.eu/youreurope/citizens/health/settling-abroad/health-insurance/index_bg.htm</vt:lpwstr>
      </vt:variant>
      <vt:variant>
        <vt:lpwstr/>
      </vt:variant>
      <vt:variant>
        <vt:i4>6619196</vt:i4>
      </vt:variant>
      <vt:variant>
        <vt:i4>6</vt:i4>
      </vt:variant>
      <vt:variant>
        <vt:i4>0</vt:i4>
      </vt:variant>
      <vt:variant>
        <vt:i4>5</vt:i4>
      </vt:variant>
      <vt:variant>
        <vt:lpwstr>http://www.nhif.bg/</vt:lpwstr>
      </vt:variant>
      <vt:variant>
        <vt:lpwstr/>
      </vt:variant>
      <vt:variant>
        <vt:i4>3211376</vt:i4>
      </vt:variant>
      <vt:variant>
        <vt:i4>3</vt:i4>
      </vt:variant>
      <vt:variant>
        <vt:i4>0</vt:i4>
      </vt:variant>
      <vt:variant>
        <vt:i4>5</vt:i4>
      </vt:variant>
      <vt:variant>
        <vt:lpwstr>http://www.nhif.bg/web/guest/7</vt:lpwstr>
      </vt:variant>
      <vt:variant>
        <vt:lpwstr/>
      </vt:variant>
      <vt:variant>
        <vt:i4>6619196</vt:i4>
      </vt:variant>
      <vt:variant>
        <vt:i4>0</vt:i4>
      </vt:variant>
      <vt:variant>
        <vt:i4>0</vt:i4>
      </vt:variant>
      <vt:variant>
        <vt:i4>5</vt:i4>
      </vt:variant>
      <vt:variant>
        <vt:lpwstr>http://www.nhif.bg/</vt:lpwstr>
      </vt:variant>
      <vt:variant>
        <vt:lpwstr/>
      </vt:variant>
      <vt:variant>
        <vt:i4>6553640</vt:i4>
      </vt:variant>
      <vt:variant>
        <vt:i4>0</vt:i4>
      </vt:variant>
      <vt:variant>
        <vt:i4>0</vt:i4>
      </vt:variant>
      <vt:variant>
        <vt:i4>5</vt:i4>
      </vt:variant>
      <vt:variant>
        <vt:lpwstr>https://www.nvu.bg/node/468</vt:lpwstr>
      </vt:variant>
      <vt:variant>
        <vt:lpwstr/>
      </vt:variant>
      <vt:variant>
        <vt:i4>6094969</vt:i4>
      </vt:variant>
      <vt:variant>
        <vt:i4>3</vt:i4>
      </vt:variant>
      <vt:variant>
        <vt:i4>0</vt:i4>
      </vt:variant>
      <vt:variant>
        <vt:i4>5</vt:i4>
      </vt:variant>
      <vt:variant>
        <vt:lpwstr>mailto:hrdc@hrdc.bg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RD-12-012-14012014</dc:title>
  <dc:subject/>
  <dc:creator>Antoan Petrov</dc:creator>
  <cp:keywords/>
  <cp:lastModifiedBy>Георги Христов</cp:lastModifiedBy>
  <cp:revision>2</cp:revision>
  <cp:lastPrinted>2014-01-22T09:25:00Z</cp:lastPrinted>
  <dcterms:created xsi:type="dcterms:W3CDTF">2024-02-28T12:36:00Z</dcterms:created>
  <dcterms:modified xsi:type="dcterms:W3CDTF">2024-02-28T12:36:00Z</dcterms:modified>
</cp:coreProperties>
</file>