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40" w:rsidRDefault="008747D2" w:rsidP="00874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7D2"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8747D2" w:rsidRPr="008747D2" w:rsidRDefault="008747D2" w:rsidP="008747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7D2" w:rsidRDefault="008747D2" w:rsidP="004472B3">
      <w:pPr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747D2">
        <w:rPr>
          <w:rFonts w:ascii="Times New Roman" w:hAnsi="Times New Roman" w:cs="Times New Roman"/>
          <w:sz w:val="28"/>
          <w:szCs w:val="28"/>
        </w:rPr>
        <w:t xml:space="preserve">по обособена позиция № 1 </w:t>
      </w:r>
      <w:r w:rsidRPr="008747D2">
        <w:rPr>
          <w:rFonts w:ascii="Times New Roman" w:eastAsia="Times New Roman" w:hAnsi="Times New Roman" w:cs="Times New Roman"/>
          <w:sz w:val="28"/>
          <w:szCs w:val="28"/>
          <w:lang w:eastAsia="bg-BG"/>
        </w:rPr>
        <w:t>Доставка канцеларски материали за нуждите на НВУ „Васил Левски” гр. Велико Търново и по проекти 2019-1-BG</w:t>
      </w:r>
      <w:r w:rsidRPr="008747D2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01</w:t>
      </w:r>
      <w:r w:rsidRPr="008747D2">
        <w:rPr>
          <w:rFonts w:ascii="Times New Roman" w:eastAsia="Times New Roman" w:hAnsi="Times New Roman" w:cs="Times New Roman"/>
          <w:sz w:val="28"/>
          <w:szCs w:val="28"/>
          <w:lang w:eastAsia="bg-BG"/>
        </w:rPr>
        <w:t>-КА103-061612 и 2018-1-BG-01-КА103-047056 „ЕРАЗЪМ +”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8747D2" w:rsidRDefault="008747D2">
      <w:pPr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tbl>
      <w:tblPr>
        <w:tblW w:w="91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6072"/>
        <w:gridCol w:w="1058"/>
        <w:gridCol w:w="1289"/>
      </w:tblGrid>
      <w:tr w:rsidR="00AA2FA4" w:rsidTr="00BB3DD9">
        <w:trPr>
          <w:trHeight w:hRule="exact" w:val="8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FA4" w:rsidRDefault="00AA2FA4" w:rsidP="00204F2F">
            <w:pPr>
              <w:widowControl w:val="0"/>
              <w:autoSpaceDE w:val="0"/>
              <w:autoSpaceDN w:val="0"/>
              <w:adjustRightInd w:val="0"/>
              <w:spacing w:after="0" w:line="553" w:lineRule="exact"/>
              <w:ind w:left="249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FA4" w:rsidRDefault="00AA2FA4" w:rsidP="00204F2F">
            <w:pPr>
              <w:widowControl w:val="0"/>
              <w:autoSpaceDE w:val="0"/>
              <w:autoSpaceDN w:val="0"/>
              <w:adjustRightInd w:val="0"/>
              <w:spacing w:after="0" w:line="553" w:lineRule="exact"/>
              <w:ind w:left="1533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Наименование на артикула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FA4" w:rsidRDefault="00AA2FA4" w:rsidP="00204F2F">
            <w:pPr>
              <w:widowControl w:val="0"/>
              <w:autoSpaceDE w:val="0"/>
              <w:autoSpaceDN w:val="0"/>
              <w:adjustRightInd w:val="0"/>
              <w:spacing w:after="0" w:line="553" w:lineRule="exact"/>
              <w:ind w:left="155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Мярка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FA4" w:rsidRDefault="00AA2FA4" w:rsidP="00204F2F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72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Прогнозен</w:t>
            </w:r>
          </w:p>
          <w:p w:rsidR="00AA2FA4" w:rsidRDefault="00AA2FA4" w:rsidP="00204F2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252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брой за</w:t>
            </w:r>
          </w:p>
          <w:p w:rsidR="00AA2FA4" w:rsidRDefault="00AA2FA4" w:rsidP="00204F2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206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периода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Автоматичен молив 0,5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Автоматичен молив 0,7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Антителбод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Баджове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Борд маркер за бяла дъска 4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Борд маркер за бяла дъска единичен разноцветни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Вестникарска хартия 70/100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Графити за автоматичен молив 0,5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Графити за автоматичен молив 0,7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Гума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Гъба за сухо почистване на бяла дъска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506D85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D85">
              <w:rPr>
                <w:rFonts w:ascii="Times New Roman" w:hAnsi="Times New Roman" w:cs="Times New Roman"/>
                <w:sz w:val="24"/>
                <w:szCs w:val="24"/>
              </w:rPr>
              <w:t>Дъска от корк 60/90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50A2" w:rsidTr="00506D85">
        <w:trPr>
          <w:trHeight w:hRule="exact" w:val="73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506D85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D85">
              <w:rPr>
                <w:rFonts w:ascii="Times New Roman" w:hAnsi="Times New Roman" w:cs="Times New Roman"/>
                <w:sz w:val="24"/>
                <w:szCs w:val="24"/>
              </w:rPr>
              <w:t xml:space="preserve">Картон бял А3 160 гр./кв. м. </w:t>
            </w:r>
            <w:proofErr w:type="spellStart"/>
            <w:r w:rsidR="00506D85" w:rsidRPr="00506D8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суперкаландиран</w:t>
            </w:r>
            <w:proofErr w:type="spellEnd"/>
            <w:r w:rsidR="00506D85" w:rsidRPr="00506D8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без покритие</w:t>
            </w:r>
            <w:r w:rsidRPr="00506D85">
              <w:rPr>
                <w:rFonts w:ascii="Times New Roman" w:hAnsi="Times New Roman" w:cs="Times New Roman"/>
                <w:sz w:val="24"/>
                <w:szCs w:val="24"/>
              </w:rPr>
              <w:t xml:space="preserve"> (250 л. опаковка)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750A2" w:rsidTr="00BB3DD9">
        <w:trPr>
          <w:trHeight w:hRule="exact" w:val="31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506D85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D85">
              <w:rPr>
                <w:rFonts w:ascii="Times New Roman" w:hAnsi="Times New Roman" w:cs="Times New Roman"/>
                <w:sz w:val="24"/>
                <w:szCs w:val="24"/>
              </w:rPr>
              <w:t>Картон бял А4 160 гр./кв. м. (250 л. опаковка)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50A2" w:rsidTr="00506D85">
        <w:trPr>
          <w:trHeight w:hRule="exact" w:val="66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506D85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D85">
              <w:rPr>
                <w:rFonts w:ascii="Times New Roman" w:hAnsi="Times New Roman" w:cs="Times New Roman"/>
                <w:sz w:val="24"/>
                <w:szCs w:val="24"/>
              </w:rPr>
              <w:t xml:space="preserve">Картон бял А4 160 гр./кв. м. </w:t>
            </w:r>
            <w:proofErr w:type="spellStart"/>
            <w:r w:rsidR="00506D85" w:rsidRPr="00506D8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суперкаландиран</w:t>
            </w:r>
            <w:proofErr w:type="spellEnd"/>
            <w:r w:rsidR="00506D85" w:rsidRPr="00506D8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без покритие</w:t>
            </w:r>
            <w:r w:rsidRPr="00506D85">
              <w:rPr>
                <w:rFonts w:ascii="Times New Roman" w:hAnsi="Times New Roman" w:cs="Times New Roman"/>
                <w:sz w:val="24"/>
                <w:szCs w:val="24"/>
              </w:rPr>
              <w:t xml:space="preserve"> (250 л. опаковка)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Картон за подвързия - 225 гр. 70/100 (250 л. опаковка)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Картон цветен А4 гр.160 гр./кв. м. (различни цветове по заявка)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Клавиатура за компютър - USB стандартна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Коректор - течен с четка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ацетонов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Коректор - течен с четка воден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Коректор писалка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Коректор с лента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Кутия за CD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Кърпички за почистване на LCD монитор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RPr="00C23DEC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Ленторезачка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настолна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Лепило за хартия– сухо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Лепило за хартия течно опаковка 1 кг.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Лепило за хартия течно опаковка 45 гр.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50A2" w:rsidTr="00F750A2">
        <w:trPr>
          <w:trHeight w:hRule="exact" w:val="4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Лепило универсално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Линия 20 см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Линия 30 см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Линия 50 см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Макетен нож – голям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Мастило за офсет черно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Мишка USB оптична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Молив – черен 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Молив – черен HВ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Ножица – 16 см.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Ножица – 21 см.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Острилка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Памет Flash USB 32GB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Паус А3 (100 бр. опак.)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Паус А4 (100 бр. опак.)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Перманентен маркер 6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oпак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Перманентен маркер - 0,4 мм. - червен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Перманентен маркер - 0,4 мм. - зелен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Перманентен маркер - 0,4 мм. - жълт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Перманентен маркер - 0,4 мм. - син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Перфоратор до 25 листа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Пинчета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Пластилин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365/270 секретна поща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B 4 /260*360*40mm/ самозалепващ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C4 229/324 самозалепващ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DL 110/220 самозалепващ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бял за визитка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С4 229/324 секретна поща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С5 162/229 самозалепващ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F750A2" w:rsidTr="00BB3DD9">
        <w:trPr>
          <w:trHeight w:hRule="exact" w:val="29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С5 162/229 секретна поща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С6 114/162 самозалепващ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Е4 - кафяв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 В4 - кафяв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Пликове E /с дъно без разширение/– 36 х 26 см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Пликове с дъно – 45 х 35 см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77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Секретна лепяща лента 33м/35мм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Слушалки с микрофон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50A2" w:rsidTr="00F750A2">
        <w:trPr>
          <w:trHeight w:hRule="exact" w:val="39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Спрей за почистване на LCD монитор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F750A2">
        <w:trPr>
          <w:trHeight w:hRule="exact" w:val="41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Тампонно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мастило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Тебешир бял кутия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Тебешир цветен кутия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4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- червен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- син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- чер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- зелен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- жълт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Текст маркер - оранжев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Телбод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машинка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Телчета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телбод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10/4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Телчета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телбод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24/6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Тиксо 19 мм/33 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Тиксо 25 мм/66 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Тиксо 50 мм/66 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Тиксо 19 мм/33 м - цветно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Тиксо 25 мм/66 м - цветно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Тиксо 50 мм/66 м - цветно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Тиксо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двойнозалепващо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19 мм/10 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Туш 23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Тънкописец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4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Търкописец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- цветен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Факс хартия 210 мм/25 м термална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Флумастер 12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Флумастер 4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Флумастер 6 цвята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Фолио за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 xml:space="preserve"> А4/80 </w:t>
            </w:r>
            <w:proofErr w:type="spellStart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proofErr w:type="spellEnd"/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. опак. 100 бр.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опак.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Хартиено тиксо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Хартия карирана 500 л.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Хартия офсетова формат 70/100; 60/90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0A2" w:rsidTr="00BB3DD9">
        <w:trPr>
          <w:trHeight w:hRule="exact" w:val="34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Химикалки 0,5 мм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F750A2" w:rsidTr="00BB3DD9">
        <w:trPr>
          <w:trHeight w:hRule="exact" w:val="33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Химикалки 0,7 мм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0A2" w:rsidRPr="00F750A2" w:rsidRDefault="00F750A2" w:rsidP="00F7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0A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:rsidR="008747D2" w:rsidRDefault="008747D2">
      <w:pPr>
        <w:rPr>
          <w:rFonts w:ascii="Times New Roman" w:hAnsi="Times New Roman" w:cs="Times New Roman"/>
          <w:sz w:val="28"/>
          <w:szCs w:val="28"/>
        </w:rPr>
      </w:pPr>
    </w:p>
    <w:p w:rsidR="00643930" w:rsidRPr="002C1813" w:rsidRDefault="00643930" w:rsidP="00643930">
      <w:pPr>
        <w:rPr>
          <w:rFonts w:ascii="Times New Roman" w:hAnsi="Times New Roman" w:cs="Times New Roman"/>
          <w:sz w:val="24"/>
          <w:szCs w:val="24"/>
        </w:rPr>
      </w:pPr>
      <w:r w:rsidRPr="002C1813">
        <w:rPr>
          <w:rFonts w:ascii="Times New Roman" w:hAnsi="Times New Roman" w:cs="Times New Roman"/>
          <w:sz w:val="24"/>
          <w:szCs w:val="24"/>
        </w:rPr>
        <w:t>Изготвил:</w:t>
      </w:r>
    </w:p>
    <w:p w:rsidR="00643930" w:rsidRPr="002C1813" w:rsidRDefault="00643930" w:rsidP="00643930">
      <w:pPr>
        <w:rPr>
          <w:rFonts w:ascii="Times New Roman" w:hAnsi="Times New Roman" w:cs="Times New Roman"/>
          <w:sz w:val="24"/>
          <w:szCs w:val="24"/>
        </w:rPr>
      </w:pPr>
      <w:r w:rsidRPr="002C1813">
        <w:rPr>
          <w:rFonts w:ascii="Times New Roman" w:hAnsi="Times New Roman" w:cs="Times New Roman"/>
          <w:sz w:val="24"/>
          <w:szCs w:val="24"/>
        </w:rPr>
        <w:t>Помощник-началник на отделение „ПУР и ОП“</w:t>
      </w:r>
    </w:p>
    <w:p w:rsidR="00643930" w:rsidRPr="002C1813" w:rsidRDefault="00643930" w:rsidP="00643930">
      <w:pPr>
        <w:rPr>
          <w:rFonts w:ascii="Times New Roman" w:hAnsi="Times New Roman" w:cs="Times New Roman"/>
          <w:sz w:val="24"/>
          <w:szCs w:val="24"/>
        </w:rPr>
      </w:pPr>
      <w:r w:rsidRPr="002C1813">
        <w:rPr>
          <w:rFonts w:ascii="Times New Roman" w:hAnsi="Times New Roman" w:cs="Times New Roman"/>
          <w:sz w:val="24"/>
          <w:szCs w:val="24"/>
        </w:rPr>
        <w:t>Старши лейтенант</w:t>
      </w:r>
      <w:r w:rsidRPr="002C1813">
        <w:rPr>
          <w:rFonts w:ascii="Times New Roman" w:hAnsi="Times New Roman" w:cs="Times New Roman"/>
          <w:sz w:val="24"/>
          <w:szCs w:val="24"/>
        </w:rPr>
        <w:tab/>
      </w:r>
      <w:r w:rsidR="00E706A9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E706A9">
        <w:rPr>
          <w:rFonts w:ascii="Times New Roman" w:hAnsi="Times New Roman" w:cs="Times New Roman"/>
          <w:sz w:val="24"/>
          <w:szCs w:val="24"/>
        </w:rPr>
        <w:t>П</w:t>
      </w:r>
      <w:r w:rsidRPr="002C1813">
        <w:rPr>
          <w:rFonts w:ascii="Times New Roman" w:hAnsi="Times New Roman" w:cs="Times New Roman"/>
          <w:sz w:val="24"/>
          <w:szCs w:val="24"/>
        </w:rPr>
        <w:tab/>
        <w:t xml:space="preserve">     Тодор Йорданов</w:t>
      </w:r>
    </w:p>
    <w:p w:rsidR="00643930" w:rsidRPr="002C1813" w:rsidRDefault="00E706A9" w:rsidP="00643930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05</w:t>
      </w:r>
      <w:r w:rsidR="00643930" w:rsidRPr="002C1813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11</w:t>
      </w:r>
      <w:r w:rsidR="00643930" w:rsidRPr="002C1813">
        <w:rPr>
          <w:rFonts w:ascii="Times New Roman" w:hAnsi="Times New Roman" w:cs="Times New Roman"/>
          <w:bCs/>
          <w:iCs/>
          <w:sz w:val="24"/>
          <w:szCs w:val="24"/>
        </w:rPr>
        <w:t xml:space="preserve">.2019 </w:t>
      </w:r>
      <w:bookmarkStart w:id="0" w:name="_GoBack"/>
      <w:bookmarkEnd w:id="0"/>
      <w:r w:rsidR="00643930" w:rsidRPr="002C1813">
        <w:rPr>
          <w:rFonts w:ascii="Times New Roman" w:hAnsi="Times New Roman" w:cs="Times New Roman"/>
          <w:bCs/>
          <w:iCs/>
          <w:sz w:val="24"/>
          <w:szCs w:val="24"/>
        </w:rPr>
        <w:t>г.</w:t>
      </w:r>
    </w:p>
    <w:p w:rsidR="00643930" w:rsidRPr="00643930" w:rsidRDefault="00643930" w:rsidP="00643930">
      <w:pPr>
        <w:rPr>
          <w:rFonts w:ascii="Times New Roman" w:hAnsi="Times New Roman" w:cs="Times New Roman"/>
          <w:sz w:val="28"/>
          <w:szCs w:val="28"/>
        </w:rPr>
      </w:pPr>
    </w:p>
    <w:sectPr w:rsidR="00643930" w:rsidRPr="0064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D5DAC"/>
    <w:multiLevelType w:val="hybridMultilevel"/>
    <w:tmpl w:val="9C200D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61721"/>
    <w:multiLevelType w:val="hybridMultilevel"/>
    <w:tmpl w:val="1458DB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C6"/>
    <w:rsid w:val="00024678"/>
    <w:rsid w:val="000E5615"/>
    <w:rsid w:val="002C1813"/>
    <w:rsid w:val="004472B3"/>
    <w:rsid w:val="00506D85"/>
    <w:rsid w:val="00525640"/>
    <w:rsid w:val="0059204A"/>
    <w:rsid w:val="00643930"/>
    <w:rsid w:val="00771A96"/>
    <w:rsid w:val="008747D2"/>
    <w:rsid w:val="009554DE"/>
    <w:rsid w:val="00AA2FA4"/>
    <w:rsid w:val="00AB601B"/>
    <w:rsid w:val="00B466C6"/>
    <w:rsid w:val="00BB3DD9"/>
    <w:rsid w:val="00BE61D2"/>
    <w:rsid w:val="00C23DEC"/>
    <w:rsid w:val="00E706A9"/>
    <w:rsid w:val="00E7400E"/>
    <w:rsid w:val="00F7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407541-5284-4C01-9EFE-9237C468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4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42F14-6345-49ED-8029-0DF59DC2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Марияна Нешева</dc:creator>
  <cp:keywords/>
  <dc:description/>
  <cp:lastModifiedBy>krassi</cp:lastModifiedBy>
  <cp:revision>20</cp:revision>
  <dcterms:created xsi:type="dcterms:W3CDTF">2019-09-13T07:09:00Z</dcterms:created>
  <dcterms:modified xsi:type="dcterms:W3CDTF">2019-11-05T12:40:00Z</dcterms:modified>
</cp:coreProperties>
</file>