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05" w:rsidRPr="00001005" w:rsidRDefault="00001005" w:rsidP="000010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362E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</w:t>
      </w:r>
      <w:r w:rsidR="00EB1C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А</w:t>
      </w:r>
    </w:p>
    <w:p w:rsidR="0059573A" w:rsidRPr="00001005" w:rsidRDefault="0059573A" w:rsidP="00595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59573A" w:rsidRPr="00ED2524" w:rsidRDefault="0059573A" w:rsidP="00595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59573A" w:rsidRPr="00001005" w:rsidRDefault="0059573A" w:rsidP="00595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573A" w:rsidRPr="00001005" w:rsidRDefault="0059573A" w:rsidP="00595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573A" w:rsidRPr="003D2898" w:rsidRDefault="0059573A" w:rsidP="00595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59573A" w:rsidRDefault="0059573A" w:rsidP="0059573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573A" w:rsidRPr="00001005" w:rsidRDefault="0059573A" w:rsidP="00595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59573A" w:rsidRDefault="0059573A" w:rsidP="005957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59573A" w:rsidRPr="00001005" w:rsidRDefault="0059573A" w:rsidP="005957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59573A" w:rsidRPr="00001005" w:rsidRDefault="0059573A" w:rsidP="005957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59573A" w:rsidRPr="005E705F" w:rsidRDefault="0059573A" w:rsidP="00DB4752">
      <w:pPr>
        <w:spacing w:line="259" w:lineRule="auto"/>
        <w:ind w:right="6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75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настоящото Ви представяме нашето техническо предложение за участие в обявената от Вас обществена поръчка </w:t>
      </w:r>
      <w:r w:rsidR="00845886" w:rsidRPr="00DB4752">
        <w:rPr>
          <w:rFonts w:ascii="Times New Roman" w:eastAsia="Times New Roman" w:hAnsi="Times New Roman" w:cs="Times New Roman"/>
          <w:sz w:val="28"/>
          <w:szCs w:val="28"/>
          <w:lang w:eastAsia="bg-BG"/>
        </w:rPr>
        <w:t>по обособена позиция №1</w:t>
      </w:r>
      <w:r w:rsidR="00845886" w:rsidRPr="00DB4752">
        <w:rPr>
          <w:rFonts w:eastAsia="Times New Roman"/>
          <w:bCs/>
          <w:sz w:val="28"/>
          <w:szCs w:val="28"/>
          <w:lang w:eastAsia="bg-BG"/>
        </w:rPr>
        <w:t xml:space="preserve"> </w:t>
      </w:r>
      <w:r w:rsidR="005E705F" w:rsidRPr="00DB4752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5E705F" w:rsidRPr="00BE7062">
        <w:rPr>
          <w:rFonts w:ascii="Times New Roman" w:eastAsia="Times New Roman" w:hAnsi="Times New Roman" w:cs="Times New Roman"/>
          <w:b/>
          <w:sz w:val="28"/>
          <w:szCs w:val="28"/>
        </w:rPr>
        <w:t>Доставка на</w:t>
      </w:r>
      <w:r w:rsidR="005E705F" w:rsidRPr="00BE7062">
        <w:rPr>
          <w:rFonts w:ascii="Times New Roman" w:eastAsia="Times New Roman" w:hAnsi="Times New Roman" w:cs="Times New Roman"/>
          <w:b/>
          <w:sz w:val="28"/>
        </w:rPr>
        <w:t xml:space="preserve"> съвместими тонер касети за</w:t>
      </w:r>
      <w:r w:rsidR="005E705F" w:rsidRPr="00BE7062">
        <w:rPr>
          <w:rFonts w:ascii="Calibri" w:eastAsia="Times New Roman" w:hAnsi="Calibri" w:cs="Times New Roman"/>
          <w:b/>
          <w:sz w:val="28"/>
        </w:rPr>
        <w:t xml:space="preserve"> </w:t>
      </w:r>
      <w:r w:rsidR="005E705F" w:rsidRPr="00BE7062">
        <w:rPr>
          <w:rFonts w:ascii="Times New Roman" w:eastAsia="Times New Roman" w:hAnsi="Times New Roman" w:cs="Times New Roman"/>
          <w:b/>
          <w:sz w:val="28"/>
        </w:rPr>
        <w:t>копирни и печатащи устройства за нуждите на НВУ „Васил Левски” гр. Велико Търново и</w:t>
      </w:r>
      <w:r w:rsidR="005E705F" w:rsidRPr="00BE7062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проекти 2019-1-BG</w:t>
      </w:r>
      <w:r w:rsidR="005E705F" w:rsidRPr="00BE70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01</w:t>
      </w:r>
      <w:r w:rsidR="005E705F" w:rsidRPr="00BE7062">
        <w:rPr>
          <w:rFonts w:ascii="Times New Roman" w:eastAsia="Times New Roman" w:hAnsi="Times New Roman" w:cs="Times New Roman"/>
          <w:b/>
          <w:sz w:val="28"/>
          <w:szCs w:val="28"/>
        </w:rPr>
        <w:t>-КА103-061612 и 2018-1-BG-01-КА103-047056 „ЕРАЗЪМ +”</w:t>
      </w:r>
      <w:r w:rsidR="005E7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7147" w:rsidRPr="002F71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705F">
        <w:rPr>
          <w:rFonts w:ascii="Times New Roman" w:eastAsia="Times New Roman" w:hAnsi="Times New Roman" w:cs="Times New Roman"/>
          <w:sz w:val="28"/>
          <w:szCs w:val="28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573A" w:rsidRDefault="0059573A" w:rsidP="005957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59573A" w:rsidRPr="00001005" w:rsidRDefault="0059573A" w:rsidP="005957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59573A" w:rsidRPr="00001005" w:rsidRDefault="0059573A" w:rsidP="005957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573A" w:rsidRDefault="0059573A" w:rsidP="0059573A">
      <w:pPr>
        <w:pStyle w:val="ListParagraph"/>
        <w:numPr>
          <w:ilvl w:val="0"/>
          <w:numId w:val="5"/>
        </w:numPr>
        <w:spacing w:before="120" w:after="120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D252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Изпълнението на поръчката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ще бъде извършвано франко складовете на възложителя </w:t>
      </w:r>
      <w:r w:rsidRPr="00E949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НВУ „Васил Левски”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както следва</w:t>
      </w:r>
      <w:r w:rsidRPr="00E949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 факултет „Общовойскови” – гр. Велик</w:t>
      </w:r>
      <w:r w:rsidR="00FB10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 Търново, бул. „България” № 76 и</w:t>
      </w:r>
      <w:r w:rsidRPr="00E949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факултет „Артилерия, ПВО и КИС” – гр. Шумен, ул. „Карел Шкорпил” № 1,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срок до ………… дни след заявка, независимо от заявените количества.</w:t>
      </w:r>
    </w:p>
    <w:p w:rsidR="0059573A" w:rsidRDefault="0059573A" w:rsidP="0059573A">
      <w:pPr>
        <w:pStyle w:val="ListParagraph"/>
        <w:numPr>
          <w:ilvl w:val="0"/>
          <w:numId w:val="5"/>
        </w:numPr>
        <w:spacing w:before="120" w:after="120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Предлагам доставка на следните продукти, съгласно техническата спецификация: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343"/>
        <w:gridCol w:w="1626"/>
        <w:gridCol w:w="2228"/>
        <w:gridCol w:w="1365"/>
        <w:gridCol w:w="1588"/>
      </w:tblGrid>
      <w:tr w:rsidR="0059573A" w:rsidRPr="00301011" w:rsidTr="00F11B00">
        <w:trPr>
          <w:trHeight w:val="420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3A" w:rsidRPr="00301011" w:rsidRDefault="008229AB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Тип и марка на машината, за която е предназначена касетата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PART №</w:t>
            </w:r>
          </w:p>
        </w:tc>
        <w:tc>
          <w:tcPr>
            <w:tcW w:w="5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УЧАСТНИКА:</w:t>
            </w:r>
          </w:p>
        </w:tc>
      </w:tr>
      <w:tr w:rsidR="0059573A" w:rsidRPr="00301011" w:rsidTr="00F11B00">
        <w:trPr>
          <w:trHeight w:val="988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Предложена касета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Брой страници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3A" w:rsidRPr="00301011" w:rsidRDefault="0059573A" w:rsidP="00EB1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011">
              <w:rPr>
                <w:rFonts w:ascii="Times New Roman" w:hAnsi="Times New Roman"/>
                <w:b/>
                <w:sz w:val="24"/>
                <w:szCs w:val="24"/>
              </w:rPr>
              <w:t>Брой касети</w:t>
            </w:r>
          </w:p>
        </w:tc>
      </w:tr>
      <w:tr w:rsidR="005E705F" w:rsidRPr="00301011" w:rsidTr="00F11B00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5F" w:rsidRPr="00301011" w:rsidRDefault="005E705F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05F" w:rsidRPr="00C158FB" w:rsidRDefault="005E705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Brother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L2300D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05F" w:rsidRPr="00C158FB" w:rsidRDefault="005E705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5F" w:rsidRPr="00301011" w:rsidRDefault="005E705F" w:rsidP="00EB1CD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5F" w:rsidRPr="00301011" w:rsidRDefault="005E705F" w:rsidP="00EB1CD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05F" w:rsidRPr="00301011" w:rsidRDefault="005E705F" w:rsidP="00EB1CD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A3AEE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E" w:rsidRPr="00301011" w:rsidRDefault="001A3AEE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EE" w:rsidRPr="00C158FB" w:rsidRDefault="001A3AEE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MFC-L2700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EE" w:rsidRPr="00C158FB" w:rsidRDefault="001A3AEE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EE" w:rsidRPr="00C158FB" w:rsidRDefault="001A3AEE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EE" w:rsidRPr="00301011" w:rsidRDefault="001A3AEE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EE" w:rsidRPr="00301011" w:rsidRDefault="001A3AEE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MFC-L2700DW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7058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 - TN2010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HL 1430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TN-6300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Brother </w:t>
            </w:r>
            <w:r w:rsidR="00EF2898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 5050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EF289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TN-7600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Brother </w:t>
            </w:r>
            <w:r w:rsidR="00F11B00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 5340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F11B00" w:rsidP="00F1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HR-TN3170/3280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Brother </w:t>
            </w:r>
            <w:r w:rsidR="00F11B00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DCP-1510E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F11B0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BT1050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DCP</w:t>
            </w:r>
            <w:r w:rsidR="009F08AA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T500W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9F08AA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BT6000/6001/6009BK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DCP</w:t>
            </w:r>
            <w:r w:rsidR="0026688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T500W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688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BT5000/5001/5009Y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DCP</w:t>
            </w:r>
            <w:r w:rsidR="0026688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T500W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26688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BT5000/5001/5009M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537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37" w:rsidRPr="00301011" w:rsidRDefault="001F6537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 DCP</w:t>
            </w:r>
            <w:r w:rsidR="0026688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T500W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37" w:rsidRPr="00C158FB" w:rsidRDefault="0026688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BT5000/5001/5009C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C158FB" w:rsidRDefault="001F6537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37" w:rsidRPr="00301011" w:rsidRDefault="001F6537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FC100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E30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IP 4600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CLI-221B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IP 4600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CLI-221C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IP 4600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IP 4600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Isensys MF211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CRG-737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r w:rsidR="007079E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i-SENSYS MF226dn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7079E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CRG-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r w:rsidR="00ED432C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i-SENSYS MF4120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ED432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FX-10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rPr>
          <w:trHeight w:val="7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r w:rsidR="001E0A5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Laser Baset MF 5730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1E0A5B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EP27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r w:rsidR="001E0A5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Laser Shot LBP-1120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1E0A5B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EP-22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4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BC" w:rsidRPr="00301011" w:rsidRDefault="004A4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r w:rsidR="001E0A5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LaserBase MF5730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9BC" w:rsidRPr="00C158FB" w:rsidRDefault="001E0A5B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EP-26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C158FB" w:rsidRDefault="004A4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BC" w:rsidRPr="00301011" w:rsidRDefault="004A4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LBP6020B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3484B002AA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LBP-810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EP-22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NP 6512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NPG-11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PC-D340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7833A002AA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9F0C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Sensnys LBP-6020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3484B002AA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Canon I-SENSYS MF-4550d  №728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CRG728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Canon MF4320M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HR-Q2612A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i-SENSYS MF229dw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CRG-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 PC 860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C-E3140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1C42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42" w:rsidRPr="00301011" w:rsidRDefault="001D1C42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Canon I-SENSYS LBP 6020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cartridge 725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C158FB" w:rsidRDefault="001D1C4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42" w:rsidRPr="00301011" w:rsidRDefault="001D1C42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56E0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E0" w:rsidRPr="00301011" w:rsidRDefault="008C56E0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Xerox Copy sentre C118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006R01179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56E0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E0" w:rsidRPr="00301011" w:rsidRDefault="008C56E0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DELL2350d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PK937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56E0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E0" w:rsidRPr="00301011" w:rsidRDefault="008C56E0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DELL5330dn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NY313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56E0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E0" w:rsidRPr="00301011" w:rsidRDefault="008C56E0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 C3765DNF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TWR5Psku331-8434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56E0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E0" w:rsidRPr="00301011" w:rsidRDefault="008C56E0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Develop Ineo 3320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TNP41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C158FB" w:rsidRDefault="008C56E0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E0" w:rsidRPr="00301011" w:rsidRDefault="008C56E0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 P 1005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CB435A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LaserJet 1000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1010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1011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LaserJet 1018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1020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1020n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1320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Q5949A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3050 PSC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6P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C3903A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 Jet P1102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Hewlett Packard LaserJet 1000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C7115X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LaserJet 1022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10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08" w:rsidRPr="00301011" w:rsidRDefault="009D10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4253A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LaserJet 1100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08" w:rsidRPr="00C158FB" w:rsidRDefault="004253A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C4092A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C158FB" w:rsidRDefault="009D10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08" w:rsidRPr="00301011" w:rsidRDefault="009D10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 LaserJet 3020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D950D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LaserJet M1005MFP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950DB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D950D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Lazer Jet 1005 s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950DB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D950D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Lazer Jet P 1102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950DB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D950D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D950DB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LJ 3050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EB1BF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H-Q2612A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EB1BF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PSC Lazer Jet M 1120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EB1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1BF2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СВ436А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EB1BF2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1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B1BF2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LJ 1300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EB1BF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NTC2613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EB1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EB1BF2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LJ М1132MFP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EB1BF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CE285A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4608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08" w:rsidRPr="00301011" w:rsidRDefault="00DF4608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 Packard</w:t>
            </w:r>
            <w:r w:rsidR="00EB1BF2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1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B1BF2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LJ M1132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608" w:rsidRPr="00C158FB" w:rsidRDefault="00EB1BF2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СЕ285А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C158FB" w:rsidRDefault="00DF4608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608" w:rsidRPr="00301011" w:rsidRDefault="00DF4608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Kyocera FS-1300D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TK-130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Kyocera FS-820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TK-110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Lexmark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2381 plus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11A3540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Lexmark OPTRA E320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08A0478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Lexmark E240N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LT24016SE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Lexmark E360DN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E260X22G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Lexmark x342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X340H11G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Lexmark Х464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Х463А11G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0521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Lexmark </w:t>
            </w:r>
            <w:r w:rsidR="00743741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Х464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7437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E360H11E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0521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Lexmark </w:t>
            </w:r>
            <w:r w:rsidR="0074374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E360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5C" w:rsidRPr="00C158FB" w:rsidRDefault="007437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E360H11E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Printronix</w:t>
            </w:r>
            <w:r w:rsidR="0074374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P7005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7437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P7000 PSA3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r w:rsidR="0074374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AFICIO 1013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743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374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885258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35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5C" w:rsidRPr="00301011" w:rsidRDefault="00C3635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Ricoh Rex-Rotary </w:t>
            </w:r>
            <w:r w:rsidR="00743741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Aficio DSm415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5C" w:rsidRPr="00C158FB" w:rsidRDefault="007437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Ricoh Aficio 1270D Toner 888261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C158FB" w:rsidRDefault="00C3635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5C" w:rsidRPr="00301011" w:rsidRDefault="00C3635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CLX-3175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CLP315B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CLX-3175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CLP315C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CLX-3175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CLX-3175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Samsung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CLX4195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CLT-K504S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Samsung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CLX4195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CLT-C504S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Samsung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CLX4195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CLT-M504S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913CDD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3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CLX4195</w:t>
            </w:r>
            <w:r w:rsidR="00913CDD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913CD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CLT-Y504S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913CDD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CLX-4190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913CD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913CDD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CLX-4190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913CD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913CDD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CLX-4190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913CD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S5004C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501AA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CLX-4190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501AA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S5004K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501AA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ML-1710P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501AA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ML-1710D3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69BC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BC" w:rsidRPr="00301011" w:rsidRDefault="008A69BC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r w:rsidR="00501AA1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ML-2010PR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9BC" w:rsidRPr="00C158FB" w:rsidRDefault="00501AA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ML-1610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C158FB" w:rsidRDefault="008A69BC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BC" w:rsidRPr="00301011" w:rsidRDefault="008A69BC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МВ-3710ND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D20SESCX4833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SCX-3205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MLT-D-1042S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Xpress M2022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MLT-D111L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rPr>
          <w:trHeight w:val="6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CLX3305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CLT-Y406S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CLX3305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CLT-M406S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CLX3305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CLT-C406S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CLX3305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CLT-K406S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25FD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FD" w:rsidRPr="00301011" w:rsidRDefault="00AF25FD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CLX3185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CLP320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C158FB" w:rsidRDefault="00AF25FD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FD" w:rsidRPr="00301011" w:rsidRDefault="00AF25FD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6E41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1" w:rsidRPr="00301011" w:rsidRDefault="00BE6E41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Xerox Phaser 3020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106R03048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6E41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1" w:rsidRPr="00301011" w:rsidRDefault="00BE6E41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Xerox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Phaser 3121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109R00725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6E41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1" w:rsidRPr="00301011" w:rsidRDefault="00BE6E41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Xerox </w:t>
            </w:r>
            <w:r w:rsidR="002D4A6F"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Phaser 3117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sz w:val="24"/>
                <w:szCs w:val="24"/>
              </w:rPr>
              <w:t>106R01159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6E41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1" w:rsidRPr="00301011" w:rsidRDefault="00BE6E41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 Minolta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TN310K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6E41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1" w:rsidRPr="00301011" w:rsidRDefault="00BE6E41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 Minolta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TN310C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6E41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1" w:rsidRPr="00301011" w:rsidRDefault="00BE6E41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 Minolta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2D4A6F"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41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C158FB" w:rsidRDefault="00BE6E41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E41" w:rsidRPr="00301011" w:rsidRDefault="00BE6E41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4A6F" w:rsidRPr="00301011" w:rsidTr="00F11B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6F" w:rsidRPr="00301011" w:rsidRDefault="002D4A6F" w:rsidP="00EB1CD2">
            <w:pPr>
              <w:pStyle w:val="ListParagraph1"/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6F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Кonica Minolta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A6F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5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6F" w:rsidRPr="00C158FB" w:rsidRDefault="002D4A6F" w:rsidP="00CE0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6F" w:rsidRPr="00301011" w:rsidRDefault="002D4A6F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A6F" w:rsidRPr="00301011" w:rsidRDefault="002D4A6F" w:rsidP="00EB1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9573A" w:rsidRPr="002D77AC" w:rsidRDefault="0059573A" w:rsidP="0059573A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9573A" w:rsidRPr="009B0EE4" w:rsidRDefault="0059573A" w:rsidP="0059573A">
      <w:pPr>
        <w:pStyle w:val="ListParagraph"/>
        <w:numPr>
          <w:ilvl w:val="0"/>
          <w:numId w:val="5"/>
        </w:numPr>
        <w:spacing w:before="120" w:after="120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E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Декларирам, че сме запознати и приемаме условията в проекта на договора в настоящата обществена поръчка.</w:t>
      </w:r>
    </w:p>
    <w:p w:rsidR="0059573A" w:rsidRDefault="0059573A" w:rsidP="0059573A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E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Декларирам, че с подаването на настоящата оферта, направените от нас предложения и поети анга</w:t>
      </w:r>
      <w:r w:rsidR="00912D6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жименти са </w:t>
      </w:r>
      <w:r w:rsidR="009460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валидни за срок от 90 дни</w:t>
      </w:r>
      <w:r w:rsidRPr="009B0E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считано от крайния срок за получаване на оферти</w:t>
      </w:r>
      <w:r w:rsidR="00DA5E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59573A" w:rsidRDefault="0059573A" w:rsidP="0059573A">
      <w:pPr>
        <w:pStyle w:val="ListParagraph"/>
        <w:numPr>
          <w:ilvl w:val="0"/>
          <w:numId w:val="5"/>
        </w:numPr>
        <w:spacing w:before="120" w:after="120" w:line="240" w:lineRule="auto"/>
        <w:ind w:left="782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 w:rsidRPr="009B0E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 ще осигуряваме за своя сметка транспорта по доставките и разполагаме с необходимите за това транспортни средства.</w:t>
      </w:r>
    </w:p>
    <w:p w:rsidR="0059573A" w:rsidRPr="003D2898" w:rsidRDefault="0059573A" w:rsidP="0059573A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E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Декларирам, че артикулите 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документация.</w:t>
      </w:r>
    </w:p>
    <w:p w:rsidR="0059573A" w:rsidRPr="00951426" w:rsidRDefault="0059573A" w:rsidP="0059573A">
      <w:pPr>
        <w:pStyle w:val="Default"/>
        <w:numPr>
          <w:ilvl w:val="0"/>
          <w:numId w:val="5"/>
        </w:numPr>
        <w:spacing w:before="120" w:after="120"/>
        <w:jc w:val="both"/>
        <w:rPr>
          <w:rFonts w:eastAsia="Times New Roman"/>
          <w:b/>
          <w:color w:val="auto"/>
          <w:lang w:eastAsia="bg-BG"/>
        </w:rPr>
      </w:pPr>
      <w:r w:rsidRPr="00951426">
        <w:rPr>
          <w:rFonts w:eastAsia="Times New Roman"/>
          <w:b/>
          <w:color w:val="auto"/>
          <w:lang w:eastAsia="bg-BG"/>
        </w:rPr>
        <w:t xml:space="preserve">Декларирам, че доставените тонер касети ще отговарят на  стандартите за изчисляване на капацитета от страници за мастилени и тонер касети, определени с ISO 19752 или еквивалент и ISO 19798 или еквивалент. </w:t>
      </w:r>
    </w:p>
    <w:p w:rsidR="0059573A" w:rsidRPr="00003083" w:rsidRDefault="0059573A" w:rsidP="0059573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9573A" w:rsidRPr="00001005" w:rsidRDefault="0059573A" w:rsidP="00595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573A" w:rsidRPr="00001005" w:rsidRDefault="0059573A" w:rsidP="0059573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59573A" w:rsidRPr="00CB4BCF" w:rsidRDefault="0059573A" w:rsidP="0059573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8229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59573A" w:rsidRPr="00001005" w:rsidRDefault="0059573A" w:rsidP="00595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573A" w:rsidRPr="00001005" w:rsidRDefault="00946098" w:rsidP="00595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="0059573A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="0059573A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9573A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59573A" w:rsidRPr="00001005" w:rsidRDefault="00946098" w:rsidP="0059573A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9573A"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0E399D" w:rsidRDefault="00946098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</w:t>
      </w:r>
      <w:r w:rsidR="0059573A"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/длъжност </w:t>
      </w:r>
      <w:r w:rsidR="00001005"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 име/</w:t>
      </w: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59573A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9573A" w:rsidRDefault="0059573A" w:rsidP="008229A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bookmarkStart w:id="0" w:name="_GoBack"/>
      <w:bookmarkEnd w:id="0"/>
    </w:p>
    <w:sectPr w:rsidR="0059573A" w:rsidSect="00BE7C2C">
      <w:footerReference w:type="default" r:id="rId8"/>
      <w:pgSz w:w="11906" w:h="16838" w:code="9"/>
      <w:pgMar w:top="70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813" w:rsidRDefault="00D85813" w:rsidP="00301011">
      <w:pPr>
        <w:spacing w:after="0" w:line="240" w:lineRule="auto"/>
      </w:pPr>
      <w:r>
        <w:separator/>
      </w:r>
    </w:p>
  </w:endnote>
  <w:endnote w:type="continuationSeparator" w:id="1">
    <w:p w:rsidR="00D85813" w:rsidRDefault="00D85813" w:rsidP="0030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96938"/>
      <w:docPartObj>
        <w:docPartGallery w:val="Page Numbers (Bottom of Page)"/>
        <w:docPartUnique/>
      </w:docPartObj>
    </w:sdtPr>
    <w:sdtContent>
      <w:p w:rsidR="00301011" w:rsidRDefault="007A3665">
        <w:pPr>
          <w:pStyle w:val="Footer"/>
          <w:jc w:val="right"/>
        </w:pPr>
        <w:fldSimple w:instr=" PAGE   \* MERGEFORMAT ">
          <w:r w:rsidR="00BE7C2C">
            <w:rPr>
              <w:noProof/>
            </w:rPr>
            <w:t>3</w:t>
          </w:r>
        </w:fldSimple>
      </w:p>
    </w:sdtContent>
  </w:sdt>
  <w:p w:rsidR="00301011" w:rsidRDefault="003010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813" w:rsidRDefault="00D85813" w:rsidP="00301011">
      <w:pPr>
        <w:spacing w:after="0" w:line="240" w:lineRule="auto"/>
      </w:pPr>
      <w:r>
        <w:separator/>
      </w:r>
    </w:p>
  </w:footnote>
  <w:footnote w:type="continuationSeparator" w:id="1">
    <w:p w:rsidR="00D85813" w:rsidRDefault="00D85813" w:rsidP="00301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F905CFE"/>
    <w:multiLevelType w:val="hybridMultilevel"/>
    <w:tmpl w:val="6D62E2F6"/>
    <w:lvl w:ilvl="0" w:tplc="6428B4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861BEA"/>
    <w:multiLevelType w:val="hybridMultilevel"/>
    <w:tmpl w:val="67B4CB2E"/>
    <w:lvl w:ilvl="0" w:tplc="5DA4C7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37730A"/>
    <w:multiLevelType w:val="multilevel"/>
    <w:tmpl w:val="04A47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568D1E1D"/>
    <w:multiLevelType w:val="hybridMultilevel"/>
    <w:tmpl w:val="CD7A7D94"/>
    <w:lvl w:ilvl="0" w:tplc="F92224E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DE4B55"/>
    <w:multiLevelType w:val="hybridMultilevel"/>
    <w:tmpl w:val="8C38AC6A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005"/>
    <w:rsid w:val="00001005"/>
    <w:rsid w:val="00003083"/>
    <w:rsid w:val="00051C6D"/>
    <w:rsid w:val="00054BC3"/>
    <w:rsid w:val="000E399D"/>
    <w:rsid w:val="001774BC"/>
    <w:rsid w:val="001A3AEE"/>
    <w:rsid w:val="001B313E"/>
    <w:rsid w:val="001D1C42"/>
    <w:rsid w:val="001E0A5B"/>
    <w:rsid w:val="001F6537"/>
    <w:rsid w:val="002109A9"/>
    <w:rsid w:val="002370B3"/>
    <w:rsid w:val="00242CD8"/>
    <w:rsid w:val="00266882"/>
    <w:rsid w:val="002D4A6F"/>
    <w:rsid w:val="002D77AC"/>
    <w:rsid w:val="002F1E3B"/>
    <w:rsid w:val="002F7147"/>
    <w:rsid w:val="00301011"/>
    <w:rsid w:val="003241FE"/>
    <w:rsid w:val="00350141"/>
    <w:rsid w:val="0035343D"/>
    <w:rsid w:val="00362E28"/>
    <w:rsid w:val="0036343D"/>
    <w:rsid w:val="00392633"/>
    <w:rsid w:val="003D2898"/>
    <w:rsid w:val="004253A2"/>
    <w:rsid w:val="004375A9"/>
    <w:rsid w:val="004376F8"/>
    <w:rsid w:val="0045182B"/>
    <w:rsid w:val="0045746F"/>
    <w:rsid w:val="00462713"/>
    <w:rsid w:val="004A49BC"/>
    <w:rsid w:val="00501AA1"/>
    <w:rsid w:val="005925CF"/>
    <w:rsid w:val="0059573A"/>
    <w:rsid w:val="005E705F"/>
    <w:rsid w:val="0061659B"/>
    <w:rsid w:val="00673943"/>
    <w:rsid w:val="0069474B"/>
    <w:rsid w:val="007079E1"/>
    <w:rsid w:val="00726827"/>
    <w:rsid w:val="00743741"/>
    <w:rsid w:val="007770F9"/>
    <w:rsid w:val="007A3665"/>
    <w:rsid w:val="007B72BE"/>
    <w:rsid w:val="008229AB"/>
    <w:rsid w:val="00833778"/>
    <w:rsid w:val="00845886"/>
    <w:rsid w:val="008A1F9A"/>
    <w:rsid w:val="008A69BC"/>
    <w:rsid w:val="008C56E0"/>
    <w:rsid w:val="00901895"/>
    <w:rsid w:val="00912D6D"/>
    <w:rsid w:val="00913CDD"/>
    <w:rsid w:val="00924C2F"/>
    <w:rsid w:val="00946098"/>
    <w:rsid w:val="00951426"/>
    <w:rsid w:val="00953352"/>
    <w:rsid w:val="009600A9"/>
    <w:rsid w:val="00985ABD"/>
    <w:rsid w:val="009B0EE4"/>
    <w:rsid w:val="009D078C"/>
    <w:rsid w:val="009D1008"/>
    <w:rsid w:val="009E212A"/>
    <w:rsid w:val="009F08AA"/>
    <w:rsid w:val="00AF25FD"/>
    <w:rsid w:val="00B20423"/>
    <w:rsid w:val="00B276C8"/>
    <w:rsid w:val="00B96C16"/>
    <w:rsid w:val="00BE6E41"/>
    <w:rsid w:val="00BE7062"/>
    <w:rsid w:val="00BE7C2C"/>
    <w:rsid w:val="00C15A71"/>
    <w:rsid w:val="00C3635C"/>
    <w:rsid w:val="00C965F6"/>
    <w:rsid w:val="00CB4BCF"/>
    <w:rsid w:val="00CE01FA"/>
    <w:rsid w:val="00D06320"/>
    <w:rsid w:val="00D648CA"/>
    <w:rsid w:val="00D85813"/>
    <w:rsid w:val="00D950DB"/>
    <w:rsid w:val="00DA5E2E"/>
    <w:rsid w:val="00DB4752"/>
    <w:rsid w:val="00DF2A61"/>
    <w:rsid w:val="00DF4608"/>
    <w:rsid w:val="00E37B38"/>
    <w:rsid w:val="00E75AFC"/>
    <w:rsid w:val="00E949B6"/>
    <w:rsid w:val="00EB1BF2"/>
    <w:rsid w:val="00EB1CD2"/>
    <w:rsid w:val="00EC5007"/>
    <w:rsid w:val="00ED2524"/>
    <w:rsid w:val="00ED432C"/>
    <w:rsid w:val="00EF2898"/>
    <w:rsid w:val="00F11B00"/>
    <w:rsid w:val="00F13073"/>
    <w:rsid w:val="00FB102D"/>
    <w:rsid w:val="00FB34AE"/>
    <w:rsid w:val="00FE1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E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005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2D77AC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D28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0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011"/>
  </w:style>
  <w:style w:type="paragraph" w:styleId="Footer">
    <w:name w:val="footer"/>
    <w:basedOn w:val="Normal"/>
    <w:link w:val="FooterChar"/>
    <w:uiPriority w:val="99"/>
    <w:unhideWhenUsed/>
    <w:rsid w:val="0030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0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76D7B-98F1-4E58-BEE6-BA6D8536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880</Words>
  <Characters>5021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NVU Internal Network</cp:lastModifiedBy>
  <cp:revision>61</cp:revision>
  <cp:lastPrinted>2019-11-06T19:30:00Z</cp:lastPrinted>
  <dcterms:created xsi:type="dcterms:W3CDTF">2017-05-15T06:29:00Z</dcterms:created>
  <dcterms:modified xsi:type="dcterms:W3CDTF">2019-11-06T19:32:00Z</dcterms:modified>
</cp:coreProperties>
</file>