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9B" w:rsidRPr="00C157BD" w:rsidRDefault="00B1599B" w:rsidP="00B1599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proofErr w:type="spellStart"/>
      <w:r w:rsidRPr="00B159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Образец</w:t>
      </w:r>
      <w:proofErr w:type="spellEnd"/>
      <w:r w:rsidRPr="00B159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№ </w:t>
      </w:r>
      <w:r w:rsidR="00C157BD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4</w:t>
      </w:r>
    </w:p>
    <w:p w:rsidR="00B1599B" w:rsidRPr="00C157BD" w:rsidRDefault="00B1599B" w:rsidP="00B1599B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C157BD">
        <w:rPr>
          <w:rFonts w:ascii="Times New Roman" w:hAnsi="Times New Roman" w:cs="Times New Roman"/>
          <w:b/>
          <w:bCs/>
          <w:sz w:val="28"/>
          <w:szCs w:val="28"/>
        </w:rPr>
        <w:t>ЦЕНОВО ПРЕДЛОЖЕНИЕ</w:t>
      </w:r>
      <w:r w:rsidR="00F00FFF" w:rsidRPr="00C157BD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</w:t>
      </w:r>
    </w:p>
    <w:p w:rsidR="009C2D71" w:rsidRDefault="009C2D71" w:rsidP="009C2D71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C157BD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за изпълнение на </w:t>
      </w:r>
      <w:r w:rsidRPr="00C157B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обществена поръчка с предмет:</w:t>
      </w:r>
      <w:r w:rsidRPr="00C157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 </w:t>
      </w:r>
    </w:p>
    <w:p w:rsidR="00C157BD" w:rsidRPr="00C157BD" w:rsidRDefault="00C157BD" w:rsidP="009C2D71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CF3A2B" w:rsidRPr="00CF3A2B" w:rsidRDefault="00CF3A2B" w:rsidP="009C2D71">
      <w:pPr>
        <w:kinsoku w:val="0"/>
        <w:overflowPunct w:val="0"/>
        <w:spacing w:after="120" w:line="240" w:lineRule="auto"/>
        <w:ind w:left="130" w:right="1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A2B">
        <w:rPr>
          <w:rFonts w:ascii="Times New Roman" w:hAnsi="Times New Roman" w:cs="Times New Roman"/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Pr="00CF3A2B">
        <w:rPr>
          <w:rFonts w:ascii="Times New Roman" w:hAnsi="Times New Roman" w:cs="Times New Roman"/>
          <w:b/>
          <w:sz w:val="28"/>
          <w:szCs w:val="28"/>
        </w:rPr>
        <w:t>”</w:t>
      </w:r>
    </w:p>
    <w:p w:rsidR="009C2D71" w:rsidRPr="00C157BD" w:rsidRDefault="009C2D71" w:rsidP="009C2D71">
      <w:pPr>
        <w:kinsoku w:val="0"/>
        <w:overflowPunct w:val="0"/>
        <w:spacing w:after="120" w:line="240" w:lineRule="auto"/>
        <w:ind w:left="130" w:right="1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157BD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обособена позиция № ….… „…………………………………………………”</w:t>
      </w:r>
    </w:p>
    <w:p w:rsidR="00B64815" w:rsidRDefault="00B64815" w:rsidP="009C2D71">
      <w:pPr>
        <w:kinsoku w:val="0"/>
        <w:overflowPunct w:val="0"/>
        <w:spacing w:after="120" w:line="240" w:lineRule="auto"/>
        <w:ind w:left="130" w:right="1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C157BD" w:rsidRPr="00C157BD" w:rsidRDefault="00C157BD" w:rsidP="009C2D71">
      <w:pPr>
        <w:kinsoku w:val="0"/>
        <w:overflowPunct w:val="0"/>
        <w:spacing w:after="120" w:line="240" w:lineRule="auto"/>
        <w:ind w:left="130" w:right="1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9C2D71" w:rsidRPr="00C157BD" w:rsidRDefault="009C2D71" w:rsidP="00C157B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157BD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Pr="00C157B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C157BD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C157BD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9C2D71" w:rsidRPr="00C157BD" w:rsidRDefault="009C2D71" w:rsidP="00C157B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57B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C2D71" w:rsidRPr="00C157BD" w:rsidRDefault="009C2D71" w:rsidP="00C157B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57B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C2D71" w:rsidRPr="009C2D71" w:rsidRDefault="009C2D71" w:rsidP="00C157BD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 w:rsidRPr="009C2D71">
        <w:rPr>
          <w:rFonts w:ascii="Times New Roman" w:hAnsi="Times New Roman" w:cs="Times New Roman"/>
          <w:i/>
          <w:iCs/>
        </w:rPr>
        <w:t>(</w:t>
      </w:r>
      <w:proofErr w:type="spellStart"/>
      <w:r w:rsidRPr="009C2D71">
        <w:rPr>
          <w:rFonts w:ascii="Times New Roman" w:hAnsi="Times New Roman" w:cs="Times New Roman"/>
          <w:i/>
          <w:iCs/>
        </w:rPr>
        <w:t>посочва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се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на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9C2D71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лице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9C2D71">
        <w:rPr>
          <w:rFonts w:ascii="Times New Roman" w:hAnsi="Times New Roman" w:cs="Times New Roman"/>
          <w:i/>
          <w:iCs/>
        </w:rPr>
        <w:t>данни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за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9C2D71">
        <w:rPr>
          <w:rFonts w:ascii="Times New Roman" w:hAnsi="Times New Roman" w:cs="Times New Roman"/>
          <w:i/>
          <w:iCs/>
        </w:rPr>
        <w:t>адрес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C2D71">
        <w:rPr>
          <w:rFonts w:ascii="Times New Roman" w:hAnsi="Times New Roman" w:cs="Times New Roman"/>
          <w:i/>
          <w:iCs/>
        </w:rPr>
        <w:t>телефон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C2D71">
        <w:rPr>
          <w:rFonts w:ascii="Times New Roman" w:hAnsi="Times New Roman" w:cs="Times New Roman"/>
          <w:i/>
          <w:iCs/>
        </w:rPr>
        <w:t>факс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C2D71">
        <w:rPr>
          <w:rFonts w:ascii="Times New Roman" w:hAnsi="Times New Roman" w:cs="Times New Roman"/>
          <w:i/>
          <w:iCs/>
        </w:rPr>
        <w:t>електронна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поща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9C2D71">
        <w:rPr>
          <w:rFonts w:ascii="Times New Roman" w:hAnsi="Times New Roman" w:cs="Times New Roman"/>
          <w:i/>
          <w:iCs/>
        </w:rPr>
        <w:t>случай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на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обединение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следва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да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се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посочат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на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9C2D71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9C2D71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9C2D71">
        <w:rPr>
          <w:rFonts w:ascii="Times New Roman" w:hAnsi="Times New Roman" w:cs="Times New Roman"/>
          <w:i/>
          <w:iCs/>
        </w:rPr>
        <w:t>неговите</w:t>
      </w:r>
      <w:proofErr w:type="spellEnd"/>
      <w:r w:rsidRPr="009C2D7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9C2D71">
        <w:rPr>
          <w:rFonts w:ascii="Times New Roman" w:hAnsi="Times New Roman" w:cs="Times New Roman"/>
          <w:i/>
          <w:iCs/>
        </w:rPr>
        <w:t>членове</w:t>
      </w:r>
      <w:proofErr w:type="spellEnd"/>
      <w:r w:rsidRPr="009C2D71">
        <w:rPr>
          <w:rFonts w:ascii="Times New Roman" w:hAnsi="Times New Roman" w:cs="Times New Roman"/>
          <w:i/>
          <w:iCs/>
        </w:rPr>
        <w:t>)</w:t>
      </w:r>
    </w:p>
    <w:p w:rsidR="00C157BD" w:rsidRDefault="00C157BD" w:rsidP="00C157BD">
      <w:pPr>
        <w:pStyle w:val="BodyText2"/>
        <w:spacing w:line="360" w:lineRule="auto"/>
        <w:jc w:val="center"/>
        <w:rPr>
          <w:color w:val="000000" w:themeColor="text1"/>
        </w:rPr>
      </w:pPr>
    </w:p>
    <w:p w:rsidR="009C2D71" w:rsidRPr="009C2D71" w:rsidRDefault="009C2D71" w:rsidP="00C157BD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D71">
        <w:rPr>
          <w:rFonts w:ascii="Times New Roman" w:hAnsi="Times New Roman" w:cs="Times New Roman"/>
          <w:b/>
          <w:sz w:val="24"/>
          <w:szCs w:val="24"/>
        </w:rPr>
        <w:t>УВАЖАЕМИ ДАМИ И ГОСПОДА,</w:t>
      </w:r>
    </w:p>
    <w:p w:rsidR="009C2D71" w:rsidRPr="00C157BD" w:rsidRDefault="009C2D71" w:rsidP="00C157B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157BD">
        <w:rPr>
          <w:rFonts w:ascii="Times New Roman" w:hAnsi="Times New Roman" w:cs="Times New Roman"/>
          <w:sz w:val="24"/>
          <w:szCs w:val="24"/>
          <w:lang w:val="bg-BG"/>
        </w:rPr>
        <w:t>П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редставяме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нашето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ценово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горепосочената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обществена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поръчка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изготвено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въз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основа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техническата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нашето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Техническо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Pr="00C157BD">
        <w:rPr>
          <w:rFonts w:ascii="Times New Roman" w:hAnsi="Times New Roman" w:cs="Times New Roman"/>
          <w:sz w:val="24"/>
          <w:szCs w:val="24"/>
        </w:rPr>
        <w:t>:</w:t>
      </w:r>
    </w:p>
    <w:p w:rsidR="00F00FFF" w:rsidRPr="00C157BD" w:rsidRDefault="009C2D71" w:rsidP="00532CCA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57BD">
        <w:rPr>
          <w:rFonts w:ascii="Times New Roman" w:hAnsi="Times New Roman" w:cs="Times New Roman"/>
          <w:bCs/>
          <w:sz w:val="24"/>
          <w:szCs w:val="24"/>
        </w:rPr>
        <w:t>1.</w:t>
      </w:r>
      <w:r w:rsidRPr="00C157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sz w:val="24"/>
          <w:szCs w:val="24"/>
        </w:rPr>
        <w:t>Общата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предлагана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цена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изпълнение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</w:t>
      </w:r>
      <w:proofErr w:type="spellEnd"/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обособена</w:t>
      </w:r>
      <w:proofErr w:type="spellEnd"/>
      <w:r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позиция</w:t>
      </w:r>
      <w:proofErr w:type="spellEnd"/>
      <w:r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№ …</w:t>
      </w:r>
      <w:r w:rsidR="00532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bg-BG"/>
        </w:rPr>
        <w:t>..</w:t>
      </w:r>
      <w:r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….. </w:t>
      </w:r>
      <w:r w:rsidR="00F00FFF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„………</w:t>
      </w:r>
      <w:r w:rsidR="00532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bg-BG"/>
        </w:rPr>
        <w:t>....</w:t>
      </w:r>
      <w:r w:rsidR="00F00FFF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………………………………………” </w:t>
      </w:r>
      <w:r w:rsidR="00B1599B" w:rsidRPr="00C157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</w:t>
      </w:r>
      <w:r w:rsidR="00B1599B" w:rsidRPr="00C157B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A36998" w:rsidRPr="00C157BD" w:rsidRDefault="00C157BD" w:rsidP="00C157BD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- </w:t>
      </w:r>
      <w:r w:rsidR="00A36998" w:rsidRPr="00C157BD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 лева без ДДС /</w:t>
      </w:r>
      <w:r w:rsidR="00A36998" w:rsidRPr="00C157BD">
        <w:rPr>
          <w:rFonts w:ascii="Times New Roman" w:hAnsi="Times New Roman" w:cs="Times New Roman"/>
          <w:sz w:val="24"/>
          <w:szCs w:val="24"/>
          <w:lang w:val="bg-BG"/>
        </w:rPr>
        <w:t>словом ............................................. без ДДС/.</w:t>
      </w:r>
    </w:p>
    <w:p w:rsidR="00A36998" w:rsidRPr="00C157BD" w:rsidRDefault="00C157BD" w:rsidP="00C157BD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- </w:t>
      </w:r>
      <w:r w:rsidR="00A36998" w:rsidRPr="00C157BD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 лева с ДДС /</w:t>
      </w:r>
      <w:r w:rsidR="00A36998" w:rsidRPr="00C157BD">
        <w:rPr>
          <w:rFonts w:ascii="Times New Roman" w:hAnsi="Times New Roman" w:cs="Times New Roman"/>
          <w:sz w:val="24"/>
          <w:szCs w:val="24"/>
          <w:lang w:val="bg-BG"/>
        </w:rPr>
        <w:t>словом ............................................. с ДДС/.</w:t>
      </w:r>
    </w:p>
    <w:p w:rsidR="00C157BD" w:rsidRPr="00C157BD" w:rsidRDefault="00B1599B" w:rsidP="00C157BD">
      <w:pPr>
        <w:pStyle w:val="Heading2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proofErr w:type="spellStart"/>
      <w:r w:rsidRPr="00C157BD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>Забележка</w:t>
      </w:r>
      <w:proofErr w:type="spellEnd"/>
      <w:r w:rsidRPr="00C157BD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>:</w:t>
      </w:r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 xml:space="preserve">Цената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за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изпълнение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 xml:space="preserve">съответната обособена позиция не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следва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надвишава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посочен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ата</w:t>
      </w:r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в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документацията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пределн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а</w:t>
      </w:r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стойност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. </w:t>
      </w:r>
    </w:p>
    <w:p w:rsidR="00F00FFF" w:rsidRPr="00C157BD" w:rsidRDefault="00B1599B" w:rsidP="00C157BD">
      <w:pPr>
        <w:pStyle w:val="Heading2"/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</w:pP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Цен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ата</w:t>
      </w:r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следва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да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бъд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е</w:t>
      </w:r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представен</w:t>
      </w:r>
      <w:proofErr w:type="spellEnd"/>
      <w:r w:rsidR="00F00FFF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а</w:t>
      </w:r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в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лева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без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ДДС и с ДДС. </w:t>
      </w:r>
    </w:p>
    <w:p w:rsidR="00F00FFF" w:rsidRPr="00C157BD" w:rsidRDefault="00B1599B" w:rsidP="00C157BD">
      <w:pPr>
        <w:pStyle w:val="Heading2"/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</w:pP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Отговорност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за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евентуално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допуснати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грешки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или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пропуски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в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изчисленията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предложените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цени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носи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единствено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участникът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в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процедурата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.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разлика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в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посочените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цени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,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изписани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с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цифри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и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думи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,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комисията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ще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приема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за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верни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написаните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с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думи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. </w:t>
      </w:r>
    </w:p>
    <w:p w:rsidR="00B1599B" w:rsidRPr="00C157BD" w:rsidRDefault="00B1599B" w:rsidP="00C157BD">
      <w:pPr>
        <w:pStyle w:val="Heading2"/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</w:pP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установено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несъответствие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между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цените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,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посочени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без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ДДС и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тези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,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посочени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с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включен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ДДС,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комисията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ще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приеме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за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верни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посочените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цени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без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включен</w:t>
      </w:r>
      <w:proofErr w:type="spellEnd"/>
      <w:r w:rsidRPr="00C157B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ДДС</w:t>
      </w:r>
      <w:r w:rsidR="00AE7E81" w:rsidRPr="00C157BD">
        <w:rPr>
          <w:rFonts w:ascii="Times New Roman" w:hAnsi="Times New Roman" w:cs="Times New Roman"/>
          <w:i/>
          <w:color w:val="000000" w:themeColor="text1"/>
          <w:sz w:val="22"/>
          <w:szCs w:val="22"/>
          <w:lang w:val="bg-BG"/>
        </w:rPr>
        <w:t>.</w:t>
      </w:r>
    </w:p>
    <w:p w:rsidR="005C00A4" w:rsidRPr="005C00A4" w:rsidRDefault="005C00A4" w:rsidP="005C00A4">
      <w:pPr>
        <w:pStyle w:val="1"/>
        <w:ind w:left="0" w:firstLine="0"/>
        <w:rPr>
          <w:i/>
          <w:iCs/>
          <w:sz w:val="24"/>
          <w:szCs w:val="24"/>
        </w:rPr>
      </w:pPr>
      <w:r w:rsidRPr="005C00A4">
        <w:rPr>
          <w:i/>
          <w:sz w:val="24"/>
          <w:szCs w:val="24"/>
          <w:u w:val="single"/>
        </w:rPr>
        <w:t>Важно!</w:t>
      </w:r>
      <w:r w:rsidRPr="005C00A4">
        <w:rPr>
          <w:i/>
          <w:sz w:val="24"/>
          <w:szCs w:val="24"/>
        </w:rPr>
        <w:t xml:space="preserve"> </w:t>
      </w:r>
      <w:r w:rsidRPr="005C00A4">
        <w:rPr>
          <w:i/>
          <w:iCs/>
          <w:sz w:val="24"/>
          <w:szCs w:val="24"/>
        </w:rPr>
        <w:t xml:space="preserve">Когато участник подава оферта за повече от една обособена позиция, </w:t>
      </w:r>
      <w:r w:rsidRPr="005C00A4">
        <w:rPr>
          <w:b/>
          <w:i/>
          <w:iCs/>
          <w:sz w:val="24"/>
          <w:szCs w:val="24"/>
        </w:rPr>
        <w:t>за всяка от позициите</w:t>
      </w:r>
      <w:r w:rsidRPr="005C00A4">
        <w:rPr>
          <w:i/>
          <w:iCs/>
          <w:sz w:val="24"/>
          <w:szCs w:val="24"/>
        </w:rPr>
        <w:t xml:space="preserve"> се представят поотделно комплектувани документи по чл. 39, ал. 3, т. 1 от ППЗОП и отделни непрозрачни пликове с надпис "Предлагани ценови параметри", с посочване на позицията, за която се отнасят.</w:t>
      </w:r>
    </w:p>
    <w:p w:rsidR="00CF3A2B" w:rsidRDefault="00CF3A2B" w:rsidP="00C157B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599B" w:rsidRPr="00C157BD" w:rsidRDefault="009C2D71" w:rsidP="00C157B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157BD">
        <w:rPr>
          <w:rFonts w:ascii="Times New Roman" w:hAnsi="Times New Roman" w:cs="Times New Roman"/>
          <w:sz w:val="24"/>
          <w:szCs w:val="24"/>
        </w:rPr>
        <w:t xml:space="preserve">2. 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Декларираме, че предложената от нас </w:t>
      </w:r>
      <w:r w:rsidR="00B1599B" w:rsidRPr="00C157BD">
        <w:rPr>
          <w:rFonts w:ascii="Times New Roman" w:hAnsi="Times New Roman" w:cs="Times New Roman"/>
          <w:b/>
          <w:bCs/>
          <w:sz w:val="24"/>
          <w:szCs w:val="24"/>
        </w:rPr>
        <w:t>цена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r w:rsidR="00A36998" w:rsidRPr="00C157BD">
        <w:rPr>
          <w:rFonts w:ascii="Times New Roman" w:hAnsi="Times New Roman" w:cs="Times New Roman"/>
          <w:sz w:val="24"/>
          <w:szCs w:val="24"/>
        </w:rPr>
        <w:t>е крайна и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включ</w:t>
      </w:r>
      <w:r w:rsidR="00A36998" w:rsidRPr="00C157BD">
        <w:rPr>
          <w:rFonts w:ascii="Times New Roman" w:hAnsi="Times New Roman" w:cs="Times New Roman"/>
          <w:sz w:val="24"/>
          <w:szCs w:val="24"/>
        </w:rPr>
        <w:t>ва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r w:rsidR="00A36998" w:rsidRPr="00C157BD">
        <w:rPr>
          <w:rFonts w:ascii="Times New Roman" w:hAnsi="Times New Roman" w:cs="Times New Roman"/>
          <w:b/>
          <w:bCs/>
          <w:sz w:val="24"/>
          <w:szCs w:val="24"/>
        </w:rPr>
        <w:t xml:space="preserve">всички </w:t>
      </w:r>
      <w:r w:rsidR="00B1599B" w:rsidRPr="00C157BD">
        <w:rPr>
          <w:rFonts w:ascii="Times New Roman" w:hAnsi="Times New Roman" w:cs="Times New Roman"/>
          <w:b/>
          <w:bCs/>
          <w:sz w:val="24"/>
          <w:szCs w:val="24"/>
        </w:rPr>
        <w:t>разходи</w:t>
      </w:r>
      <w:r w:rsidR="00A36998" w:rsidRPr="00C157B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36998" w:rsidRPr="00C157BD">
        <w:rPr>
          <w:rFonts w:ascii="Times New Roman" w:hAnsi="Times New Roman" w:cs="Times New Roman"/>
          <w:bCs/>
          <w:sz w:val="24"/>
          <w:szCs w:val="24"/>
        </w:rPr>
        <w:t>предвидени от участника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за изпълнение на </w:t>
      </w:r>
      <w:r w:rsidR="00A36998" w:rsidRPr="00C157BD">
        <w:rPr>
          <w:rFonts w:ascii="Times New Roman" w:hAnsi="Times New Roman" w:cs="Times New Roman"/>
          <w:sz w:val="24"/>
          <w:szCs w:val="24"/>
        </w:rPr>
        <w:t>обществената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поръчката. </w:t>
      </w:r>
    </w:p>
    <w:p w:rsidR="00B1599B" w:rsidRDefault="009C2D71" w:rsidP="00C157B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157BD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Заявяваме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съгласни</w:t>
      </w:r>
      <w:proofErr w:type="spellEnd"/>
      <w:r w:rsidR="001759A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1759A6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="00175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9A6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175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59A6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="001759A6">
        <w:rPr>
          <w:rFonts w:ascii="Times New Roman" w:hAnsi="Times New Roman" w:cs="Times New Roman"/>
          <w:sz w:val="24"/>
          <w:szCs w:val="24"/>
        </w:rPr>
        <w:t xml:space="preserve"> </w:t>
      </w:r>
      <w:r w:rsidR="001759A6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проекта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извършване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99B" w:rsidRPr="00C157BD">
        <w:rPr>
          <w:rFonts w:ascii="Times New Roman" w:hAnsi="Times New Roman" w:cs="Times New Roman"/>
          <w:sz w:val="24"/>
          <w:szCs w:val="24"/>
        </w:rPr>
        <w:t>плащанията</w:t>
      </w:r>
      <w:proofErr w:type="spellEnd"/>
      <w:r w:rsidR="00B1599B" w:rsidRPr="00C157BD">
        <w:rPr>
          <w:rFonts w:ascii="Times New Roman" w:hAnsi="Times New Roman" w:cs="Times New Roman"/>
          <w:sz w:val="24"/>
          <w:szCs w:val="24"/>
        </w:rPr>
        <w:t>.</w:t>
      </w:r>
    </w:p>
    <w:p w:rsidR="00C157BD" w:rsidRPr="00C157BD" w:rsidRDefault="00C157BD" w:rsidP="00C157B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C2D71" w:rsidRPr="009C2D71" w:rsidRDefault="009C2D71" w:rsidP="00C157BD">
      <w:pPr>
        <w:pStyle w:val="NoSpacing"/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val="bg-BG" w:eastAsia="bg-BG"/>
        </w:rPr>
      </w:pPr>
      <w:r w:rsidRPr="009C2D71">
        <w:rPr>
          <w:rFonts w:ascii="Times New Roman" w:eastAsia="Times New Roman" w:hAnsi="Times New Roman"/>
          <w:b/>
          <w:bCs/>
          <w:sz w:val="24"/>
          <w:szCs w:val="24"/>
          <w:u w:val="single"/>
          <w:lang w:val="bg-BG" w:eastAsia="bg-BG"/>
        </w:rPr>
        <w:t>ПОДПИС и ПЕЧАТ: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53"/>
        <w:gridCol w:w="4441"/>
      </w:tblGrid>
      <w:tr w:rsidR="009C2D71" w:rsidRPr="009C2D71" w:rsidTr="00C157BD">
        <w:trPr>
          <w:trHeight w:val="432"/>
        </w:trPr>
        <w:tc>
          <w:tcPr>
            <w:tcW w:w="5553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Дата </w:t>
            </w:r>
            <w:r w:rsidR="00C15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4441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________/ _________ / ______</w:t>
            </w:r>
          </w:p>
        </w:tc>
      </w:tr>
      <w:tr w:rsidR="009C2D71" w:rsidRPr="009C2D71" w:rsidTr="00C157BD">
        <w:trPr>
          <w:trHeight w:val="416"/>
        </w:trPr>
        <w:tc>
          <w:tcPr>
            <w:tcW w:w="5553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4441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9C2D71" w:rsidRPr="009C2D71" w:rsidTr="00C157BD">
        <w:trPr>
          <w:trHeight w:val="432"/>
        </w:trPr>
        <w:tc>
          <w:tcPr>
            <w:tcW w:w="5553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Подпис на упълномощеното лице</w:t>
            </w:r>
          </w:p>
        </w:tc>
        <w:tc>
          <w:tcPr>
            <w:tcW w:w="4441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9C2D71" w:rsidRPr="009C2D71" w:rsidTr="00C157BD">
        <w:trPr>
          <w:trHeight w:val="416"/>
        </w:trPr>
        <w:tc>
          <w:tcPr>
            <w:tcW w:w="5553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Длъжност </w:t>
            </w:r>
          </w:p>
        </w:tc>
        <w:tc>
          <w:tcPr>
            <w:tcW w:w="4441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9C2D71" w:rsidRPr="009C2D71" w:rsidTr="00C157BD">
        <w:trPr>
          <w:trHeight w:val="432"/>
        </w:trPr>
        <w:tc>
          <w:tcPr>
            <w:tcW w:w="5553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Наименование на участника</w:t>
            </w:r>
          </w:p>
        </w:tc>
        <w:tc>
          <w:tcPr>
            <w:tcW w:w="4441" w:type="dxa"/>
          </w:tcPr>
          <w:p w:rsidR="009C2D71" w:rsidRPr="009C2D71" w:rsidRDefault="009C2D71" w:rsidP="00C157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C2D7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</w:tbl>
    <w:p w:rsidR="009C2D71" w:rsidRPr="009C2D71" w:rsidRDefault="009C2D71" w:rsidP="00C157BD">
      <w:pPr>
        <w:spacing w:before="12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9C2D71" w:rsidRPr="009C2D71" w:rsidRDefault="009C2D71" w:rsidP="00C157BD">
      <w:pPr>
        <w:spacing w:before="12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9C2D71" w:rsidRPr="009C2D71" w:rsidRDefault="009C2D71" w:rsidP="00C157BD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C2D71">
        <w:rPr>
          <w:rFonts w:ascii="Times New Roman" w:hAnsi="Times New Roman"/>
          <w:sz w:val="24"/>
          <w:szCs w:val="24"/>
          <w:lang w:val="bg-BG"/>
        </w:rPr>
        <w:t>––––––––––––––––––––––––––––––––––––––––––</w:t>
      </w:r>
      <w:r w:rsidR="00B64815" w:rsidRPr="009C2D71">
        <w:rPr>
          <w:rFonts w:ascii="Times New Roman" w:hAnsi="Times New Roman"/>
          <w:sz w:val="24"/>
          <w:szCs w:val="24"/>
          <w:lang w:val="bg-BG"/>
        </w:rPr>
        <w:t>––––––––––––––––––</w:t>
      </w:r>
      <w:r w:rsidRPr="009C2D71">
        <w:rPr>
          <w:rFonts w:ascii="Times New Roman" w:hAnsi="Times New Roman"/>
          <w:sz w:val="24"/>
          <w:szCs w:val="24"/>
          <w:lang w:val="bg-BG"/>
        </w:rPr>
        <w:t>–––––––––––––––––––––</w:t>
      </w:r>
    </w:p>
    <w:p w:rsidR="009C2D71" w:rsidRPr="009C2D71" w:rsidRDefault="009C2D71" w:rsidP="00C157BD">
      <w:pPr>
        <w:pStyle w:val="NoSpacing"/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9C2D71">
        <w:rPr>
          <w:rFonts w:ascii="Times New Roman" w:hAnsi="Times New Roman"/>
          <w:i/>
          <w:iCs/>
          <w:sz w:val="24"/>
          <w:szCs w:val="24"/>
          <w:lang w:val="bg-BG"/>
        </w:rPr>
        <w:t>Съгласно чл. 72, ал. 1 от ЗОП когато предложение в офертата на участник, свързано с цена или разходи,</w:t>
      </w:r>
      <w:r w:rsidR="00B64815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9C2D71">
        <w:rPr>
          <w:rFonts w:ascii="Times New Roman" w:hAnsi="Times New Roman"/>
          <w:i/>
          <w:iCs/>
          <w:sz w:val="24"/>
          <w:szCs w:val="24"/>
          <w:lang w:val="bg-BG"/>
        </w:rPr>
        <w:t>което подлежи на оценяване,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</w:t>
      </w:r>
      <w:bookmarkStart w:id="0" w:name="_GoBack"/>
      <w:bookmarkEnd w:id="0"/>
      <w:r w:rsidRPr="009C2D71">
        <w:rPr>
          <w:rFonts w:ascii="Times New Roman" w:hAnsi="Times New Roman"/>
          <w:i/>
          <w:iCs/>
          <w:sz w:val="24"/>
          <w:szCs w:val="24"/>
          <w:lang w:val="bg-BG"/>
        </w:rPr>
        <w:t>ина на неговото образуване, която се представя в 5-дневен срок от получаване на искането.</w:t>
      </w:r>
    </w:p>
    <w:p w:rsidR="009C2D71" w:rsidRPr="009C2D71" w:rsidRDefault="009C2D71" w:rsidP="00C157BD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C2D71">
        <w:rPr>
          <w:rFonts w:ascii="Times New Roman" w:hAnsi="Times New Roman" w:cs="Times New Roman"/>
          <w:bCs/>
          <w:sz w:val="24"/>
          <w:szCs w:val="24"/>
        </w:rPr>
        <w:t>–––––––––––––––––––––––––––––––––––––––––––</w:t>
      </w:r>
      <w:r w:rsidR="00B64815">
        <w:rPr>
          <w:rFonts w:ascii="Times New Roman" w:hAnsi="Times New Roman" w:cs="Times New Roman"/>
          <w:sz w:val="24"/>
          <w:szCs w:val="24"/>
          <w:lang w:val="bg-BG"/>
        </w:rPr>
        <w:t>––––––––––––––––</w:t>
      </w:r>
      <w:r w:rsidRPr="009C2D71">
        <w:rPr>
          <w:rFonts w:ascii="Times New Roman" w:hAnsi="Times New Roman" w:cs="Times New Roman"/>
          <w:bCs/>
          <w:sz w:val="24"/>
          <w:szCs w:val="24"/>
        </w:rPr>
        <w:t>––––––––––––––––––––––</w:t>
      </w:r>
    </w:p>
    <w:p w:rsidR="00BE7A4F" w:rsidRPr="00F00FFF" w:rsidRDefault="00BE7A4F" w:rsidP="00F00FFF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BE7A4F" w:rsidRPr="00F00FFF" w:rsidSect="00C157BD">
      <w:headerReference w:type="default" r:id="rId8"/>
      <w:pgSz w:w="11906" w:h="16838"/>
      <w:pgMar w:top="851" w:right="836" w:bottom="568" w:left="990" w:header="284" w:footer="825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70B" w:rsidRDefault="002B370B" w:rsidP="00E22522">
      <w:pPr>
        <w:spacing w:after="0" w:line="240" w:lineRule="auto"/>
      </w:pPr>
      <w:r>
        <w:separator/>
      </w:r>
    </w:p>
  </w:endnote>
  <w:endnote w:type="continuationSeparator" w:id="0">
    <w:p w:rsidR="002B370B" w:rsidRDefault="002B370B" w:rsidP="00E2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70B" w:rsidRDefault="002B370B" w:rsidP="00E22522">
      <w:pPr>
        <w:spacing w:after="0" w:line="240" w:lineRule="auto"/>
      </w:pPr>
      <w:r>
        <w:separator/>
      </w:r>
    </w:p>
  </w:footnote>
  <w:footnote w:type="continuationSeparator" w:id="0">
    <w:p w:rsidR="002B370B" w:rsidRDefault="002B370B" w:rsidP="00E2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70B" w:rsidRPr="004D3BBE" w:rsidRDefault="002B370B" w:rsidP="002B370B">
    <w:pPr>
      <w:spacing w:after="120"/>
      <w:ind w:firstLine="709"/>
      <w:jc w:val="right"/>
      <w:rPr>
        <w:rFonts w:eastAsia="Calibri"/>
        <w:b/>
        <w:bCs/>
        <w:caps/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20413"/>
    <w:multiLevelType w:val="hybridMultilevel"/>
    <w:tmpl w:val="D250DC12"/>
    <w:lvl w:ilvl="0" w:tplc="A312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45884"/>
    <w:multiLevelType w:val="hybridMultilevel"/>
    <w:tmpl w:val="DD5C8B88"/>
    <w:lvl w:ilvl="0" w:tplc="C5DE5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015288"/>
    <w:multiLevelType w:val="multilevel"/>
    <w:tmpl w:val="ECE00E8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8792A48"/>
    <w:multiLevelType w:val="hybridMultilevel"/>
    <w:tmpl w:val="96108CF0"/>
    <w:lvl w:ilvl="0" w:tplc="697AD136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262C"/>
    <w:rsid w:val="001759A6"/>
    <w:rsid w:val="002B370B"/>
    <w:rsid w:val="00366195"/>
    <w:rsid w:val="004C7725"/>
    <w:rsid w:val="004E262C"/>
    <w:rsid w:val="00532CCA"/>
    <w:rsid w:val="005C00A4"/>
    <w:rsid w:val="005D4A24"/>
    <w:rsid w:val="007557CF"/>
    <w:rsid w:val="00785BA4"/>
    <w:rsid w:val="007B0E02"/>
    <w:rsid w:val="00841556"/>
    <w:rsid w:val="00843B9B"/>
    <w:rsid w:val="00852864"/>
    <w:rsid w:val="008B61B0"/>
    <w:rsid w:val="00921738"/>
    <w:rsid w:val="009576EC"/>
    <w:rsid w:val="009C2D71"/>
    <w:rsid w:val="009C5025"/>
    <w:rsid w:val="00A36998"/>
    <w:rsid w:val="00A47F73"/>
    <w:rsid w:val="00AE7E81"/>
    <w:rsid w:val="00B1599B"/>
    <w:rsid w:val="00B64815"/>
    <w:rsid w:val="00BE7A4F"/>
    <w:rsid w:val="00C157BD"/>
    <w:rsid w:val="00C47692"/>
    <w:rsid w:val="00CF3A2B"/>
    <w:rsid w:val="00E06CF4"/>
    <w:rsid w:val="00E22522"/>
    <w:rsid w:val="00F00FFF"/>
    <w:rsid w:val="00F10249"/>
    <w:rsid w:val="00F9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5AB49EAC-AC9D-4C43-B46E-9104D420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7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26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4E262C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4E2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4E262C"/>
    <w:pPr>
      <w:spacing w:after="0" w:line="240" w:lineRule="auto"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4E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4E262C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6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5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7CF"/>
  </w:style>
  <w:style w:type="paragraph" w:styleId="BodyText">
    <w:name w:val="Body Text"/>
    <w:basedOn w:val="Normal"/>
    <w:link w:val="BodyTextChar"/>
    <w:uiPriority w:val="99"/>
    <w:unhideWhenUsed/>
    <w:rsid w:val="00F00F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00FFF"/>
  </w:style>
  <w:style w:type="character" w:customStyle="1" w:styleId="NoSpacingChar">
    <w:name w:val="No Spacing Char"/>
    <w:link w:val="NoSpacing"/>
    <w:uiPriority w:val="99"/>
    <w:locked/>
    <w:rsid w:val="009C2D71"/>
    <w:rPr>
      <w:rFonts w:ascii="Calibri" w:eastAsia="Calibri" w:hAnsi="Calibri" w:cs="Times New Roman"/>
    </w:rPr>
  </w:style>
  <w:style w:type="paragraph" w:customStyle="1" w:styleId="CharCharCharChar">
    <w:name w:val="Char Char Char Char"/>
    <w:basedOn w:val="Normal"/>
    <w:rsid w:val="00A36998"/>
    <w:pPr>
      <w:tabs>
        <w:tab w:val="left" w:pos="709"/>
      </w:tabs>
      <w:suppressAutoHyphens/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C157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">
    <w:name w:val="Списък на абзаци1"/>
    <w:basedOn w:val="Normal"/>
    <w:qFormat/>
    <w:rsid w:val="005C00A4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976D0-DB43-4B61-B434-0531712F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10</cp:revision>
  <cp:lastPrinted>2020-03-10T13:44:00Z</cp:lastPrinted>
  <dcterms:created xsi:type="dcterms:W3CDTF">2018-10-16T08:27:00Z</dcterms:created>
  <dcterms:modified xsi:type="dcterms:W3CDTF">2020-06-11T06:42:00Z</dcterms:modified>
</cp:coreProperties>
</file>