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74" w:rsidRDefault="002A7EC4" w:rsidP="000C3A4E">
      <w:pPr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ПРОГРАМА</w:t>
      </w:r>
    </w:p>
    <w:p w:rsidR="008F6701" w:rsidRDefault="008F6701" w:rsidP="005E5667">
      <w:pPr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</w:p>
    <w:tbl>
      <w:tblPr>
        <w:tblW w:w="21805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560"/>
        <w:gridCol w:w="2129"/>
        <w:gridCol w:w="1982"/>
        <w:gridCol w:w="2551"/>
        <w:gridCol w:w="71"/>
        <w:gridCol w:w="2623"/>
        <w:gridCol w:w="1725"/>
        <w:gridCol w:w="1110"/>
        <w:gridCol w:w="997"/>
        <w:gridCol w:w="1412"/>
        <w:gridCol w:w="1976"/>
        <w:gridCol w:w="445"/>
        <w:gridCol w:w="1819"/>
        <w:gridCol w:w="445"/>
        <w:gridCol w:w="515"/>
        <w:gridCol w:w="445"/>
      </w:tblGrid>
      <w:tr w:rsidR="004C1F40" w:rsidRPr="00A53B19" w:rsidTr="005E5667">
        <w:trPr>
          <w:trHeight w:val="6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:rsidR="004C1F40" w:rsidRPr="00A53B19" w:rsidRDefault="004C1F40" w:rsidP="005E5667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24"/>
                <w:szCs w:val="24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:rsidR="004C1F40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  <w:r w:rsidRPr="00A53B1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  <w:br/>
              <w:t>07.12.2023</w:t>
            </w:r>
          </w:p>
          <w:p w:rsidR="005E5667" w:rsidRPr="00A53B19" w:rsidRDefault="005E5667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:rsidR="004C1F40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  <w:r w:rsidRPr="00A53B1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  <w:br/>
              <w:t>08.12.2023</w:t>
            </w:r>
          </w:p>
          <w:p w:rsidR="005E5667" w:rsidRPr="00A53B19" w:rsidRDefault="005E5667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</w:tcPr>
          <w:p w:rsidR="004C1F40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  <w:p w:rsidR="004C1F40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  <w:t>09.12.20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</w:tcPr>
          <w:p w:rsidR="005E5667" w:rsidRDefault="005E5667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  <w:p w:rsidR="005E5667" w:rsidRPr="008F6701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  <w:t>14.12.2023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:rsidR="005E5667" w:rsidRPr="00A53B19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  <w:t>15</w:t>
            </w:r>
            <w:r w:rsidRPr="00A53B19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  <w:t>.12.2023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:rsidR="004C1F40" w:rsidRPr="00A53B19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E5667" w:rsidRDefault="005E5667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  <w:p w:rsidR="004C1F40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  <w:t>16.12.2023</w:t>
            </w:r>
          </w:p>
          <w:p w:rsidR="004C1F40" w:rsidRPr="00A53B19" w:rsidRDefault="004C1F40" w:rsidP="005E56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F40" w:rsidRPr="00A53B19" w:rsidRDefault="004C1F40" w:rsidP="005E566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40" w:rsidRPr="00A53B19" w:rsidRDefault="004C1F40" w:rsidP="005E566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40" w:rsidRPr="00A53B19" w:rsidRDefault="004C1F40" w:rsidP="005E566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D8D8"/>
            <w:noWrap/>
            <w:vAlign w:val="center"/>
            <w:hideMark/>
          </w:tcPr>
          <w:p w:rsidR="008F6701" w:rsidRPr="00A53B19" w:rsidRDefault="008F6701" w:rsidP="005E566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10.00</w:t>
            </w:r>
          </w:p>
        </w:tc>
        <w:tc>
          <w:tcPr>
            <w:tcW w:w="212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 xml:space="preserve">лекция </w:t>
            </w:r>
            <w:r w:rsidRPr="00A53B19">
              <w:rPr>
                <w:rFonts w:ascii="SimSun" w:eastAsia="SimSun" w:hAnsi="SimSun" w:hint="eastAsia"/>
                <w:color w:val="000000"/>
                <w:lang w:eastAsia="bg-BG"/>
              </w:rPr>
              <w:t>№</w:t>
            </w:r>
            <w:r w:rsidRPr="00A53B19">
              <w:rPr>
                <w:rFonts w:eastAsia="Times New Roman"/>
                <w:color w:val="000000"/>
                <w:lang w:eastAsia="bg-BG"/>
              </w:rPr>
              <w:t xml:space="preserve">1: Въведение в икономическата наука. </w:t>
            </w:r>
          </w:p>
        </w:tc>
        <w:tc>
          <w:tcPr>
            <w:tcW w:w="19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bookmarkStart w:id="0" w:name="RANGE!C2"/>
            <w:r w:rsidRPr="00A53B19">
              <w:rPr>
                <w:rFonts w:eastAsia="Times New Roman"/>
                <w:color w:val="000000"/>
                <w:lang w:eastAsia="bg-BG"/>
              </w:rPr>
              <w:t>лекция №4: Управление на човешките ресурси</w:t>
            </w:r>
            <w:bookmarkEnd w:id="0"/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Състезание за студентски бизнес идеи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№7: Маркетинг и реклама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bookmarkStart w:id="1" w:name="RANGE!E2"/>
            <w:r w:rsidRPr="00A53B19">
              <w:rPr>
                <w:rFonts w:eastAsia="Times New Roman"/>
                <w:color w:val="000000"/>
                <w:lang w:eastAsia="bg-BG"/>
              </w:rPr>
              <w:t>лекция №10: Търговия на дребно и едро</w:t>
            </w:r>
            <w:bookmarkEnd w:id="1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Състезание за студентски бизнес идеи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11.00</w:t>
            </w:r>
          </w:p>
        </w:tc>
        <w:tc>
          <w:tcPr>
            <w:tcW w:w="212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8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Модул 1</w:t>
            </w:r>
          </w:p>
        </w:tc>
        <w:tc>
          <w:tcPr>
            <w:tcW w:w="2694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Модул 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D8D8"/>
            <w:noWrap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11.00 - 11.15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5DFEC" w:themeFill="accent4" w:themeFillTint="33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11.15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№2: Основи на бизнеса и предприемачеството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№5: Анализ на данни и бизнес анализи</w:t>
            </w:r>
          </w:p>
        </w:tc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Състезание за студентски бизнес идеи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№8: Дигитален маркетинг и социални мрежи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№11: Правни и счетоводни аспекти на бизнеса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Състезание за студентски бизнес идеи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D8D8"/>
            <w:noWrap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12.15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Модул 2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Модул 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12.15 - 13.00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обяд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обяд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5DFEC" w:themeFill="accent4" w:themeFillTint="33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обяд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обяд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обяд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обяд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D8D8"/>
            <w:noWrap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13.00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№3: Мениджмънт и управление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№6: Дигитален бизнес, ERP, B2B системи</w:t>
            </w:r>
          </w:p>
        </w:tc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Състезание за студентски бизнес идеи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№9: Електрона търговия и онлайн продажби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лекция №12: Управление на проекти и финансиране на бизнеса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Състезание за студентски бизнес идеи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14.00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Модул 3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Модул 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D8D8"/>
            <w:noWrap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14.00 - 14.15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5DFEC" w:themeFill="accent4" w:themeFillTint="33"/>
          </w:tcPr>
          <w:p w:rsidR="00344A5F" w:rsidRDefault="00344A5F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8F6701" w:rsidRPr="00A53B19" w:rsidRDefault="00344A5F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  <w:p w:rsidR="00344A5F" w:rsidRPr="00A53B19" w:rsidRDefault="00344A5F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кафе пауза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lastRenderedPageBreak/>
              <w:t>14.15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дискусия и решаване на практически казуси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дискусия и решаване на практически казуси</w:t>
            </w:r>
          </w:p>
        </w:tc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Класация на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дискусия и решаване на практически казуси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дискусия и решаване на практически казуси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8F6701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Класация на</w:t>
            </w:r>
          </w:p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F6701" w:rsidRPr="00A53B19" w:rsidTr="005E5667">
        <w:trPr>
          <w:gridAfter w:val="1"/>
          <w:wAfter w:w="445" w:type="dxa"/>
          <w:trHeight w:val="660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D8D8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A53B19">
              <w:rPr>
                <w:rFonts w:eastAsia="Times New Roman"/>
                <w:color w:val="000000"/>
                <w:lang w:eastAsia="bg-BG"/>
              </w:rPr>
              <w:t>15.00</w:t>
            </w:r>
            <w:r>
              <w:rPr>
                <w:rFonts w:eastAsia="Times New Roman"/>
                <w:color w:val="000000"/>
                <w:lang w:eastAsia="bg-BG"/>
              </w:rPr>
              <w:t>- 16.00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Студентските бизнес идеи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vAlign w:val="center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Студентските бизнес идеи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5E5667" w:rsidRPr="00A53B19" w:rsidTr="005E5667">
        <w:trPr>
          <w:gridAfter w:val="1"/>
          <w:wAfter w:w="445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01" w:rsidRPr="00A53B19" w:rsidRDefault="008F6701" w:rsidP="0015387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8F6701" w:rsidRPr="008F6701" w:rsidRDefault="008F6701" w:rsidP="000C3A4E">
      <w:pPr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2A7EC4" w:rsidRDefault="002A7EC4" w:rsidP="000C3A4E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sectPr w:rsidR="002A7EC4" w:rsidSect="00356FCF">
      <w:headerReference w:type="default" r:id="rId7"/>
      <w:footerReference w:type="default" r:id="rId8"/>
      <w:pgSz w:w="16838" w:h="11906" w:orient="landscape" w:code="9"/>
      <w:pgMar w:top="1418" w:right="1103" w:bottom="1276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D6" w:rsidRDefault="00AF18D6" w:rsidP="00BE02E9">
      <w:pPr>
        <w:spacing w:after="0" w:line="240" w:lineRule="auto"/>
      </w:pPr>
      <w:r>
        <w:separator/>
      </w:r>
    </w:p>
  </w:endnote>
  <w:endnote w:type="continuationSeparator" w:id="0">
    <w:p w:rsidR="00AF18D6" w:rsidRDefault="00AF18D6" w:rsidP="00BE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74" w:rsidRPr="00356FCF" w:rsidRDefault="002F4E74" w:rsidP="00412DA9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D6" w:rsidRDefault="00AF18D6" w:rsidP="00BE02E9">
      <w:pPr>
        <w:spacing w:after="0" w:line="240" w:lineRule="auto"/>
      </w:pPr>
      <w:r>
        <w:separator/>
      </w:r>
    </w:p>
  </w:footnote>
  <w:footnote w:type="continuationSeparator" w:id="0">
    <w:p w:rsidR="00AF18D6" w:rsidRDefault="00AF18D6" w:rsidP="00BE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74" w:rsidRDefault="002F4E74" w:rsidP="00356FCF">
    <w:pPr>
      <w:pStyle w:val="a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5C1"/>
    <w:multiLevelType w:val="hybridMultilevel"/>
    <w:tmpl w:val="35FC935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7E48C6"/>
    <w:multiLevelType w:val="hybridMultilevel"/>
    <w:tmpl w:val="4302179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D54A67"/>
    <w:multiLevelType w:val="hybridMultilevel"/>
    <w:tmpl w:val="E3F84C4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FE0089"/>
    <w:multiLevelType w:val="hybridMultilevel"/>
    <w:tmpl w:val="B2C830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DE7395"/>
    <w:multiLevelType w:val="hybridMultilevel"/>
    <w:tmpl w:val="C5E20E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7076F"/>
    <w:multiLevelType w:val="hybridMultilevel"/>
    <w:tmpl w:val="C52CB15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4A76A4"/>
    <w:multiLevelType w:val="hybridMultilevel"/>
    <w:tmpl w:val="91E20CB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C3035C"/>
    <w:multiLevelType w:val="hybridMultilevel"/>
    <w:tmpl w:val="D040AC40"/>
    <w:lvl w:ilvl="0" w:tplc="31F4C6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5A45FA7"/>
    <w:multiLevelType w:val="hybridMultilevel"/>
    <w:tmpl w:val="820A1D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96A9B"/>
    <w:multiLevelType w:val="hybridMultilevel"/>
    <w:tmpl w:val="373430B2"/>
    <w:lvl w:ilvl="0" w:tplc="B7A82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02E9"/>
    <w:rsid w:val="00006B00"/>
    <w:rsid w:val="00025B52"/>
    <w:rsid w:val="00050033"/>
    <w:rsid w:val="000545E4"/>
    <w:rsid w:val="000706AB"/>
    <w:rsid w:val="00077A53"/>
    <w:rsid w:val="000867EB"/>
    <w:rsid w:val="00090E3E"/>
    <w:rsid w:val="000970D2"/>
    <w:rsid w:val="000C3A4E"/>
    <w:rsid w:val="000E1A66"/>
    <w:rsid w:val="000E72C7"/>
    <w:rsid w:val="000F7B51"/>
    <w:rsid w:val="001142B2"/>
    <w:rsid w:val="001142D3"/>
    <w:rsid w:val="00135998"/>
    <w:rsid w:val="00142E27"/>
    <w:rsid w:val="00150DB6"/>
    <w:rsid w:val="00151B3D"/>
    <w:rsid w:val="00166AAF"/>
    <w:rsid w:val="00187BDE"/>
    <w:rsid w:val="001E5D8F"/>
    <w:rsid w:val="001E6EBD"/>
    <w:rsid w:val="00215467"/>
    <w:rsid w:val="00220683"/>
    <w:rsid w:val="0026012C"/>
    <w:rsid w:val="002622DC"/>
    <w:rsid w:val="00280C3D"/>
    <w:rsid w:val="00297A30"/>
    <w:rsid w:val="002A7A77"/>
    <w:rsid w:val="002A7EC4"/>
    <w:rsid w:val="002C516C"/>
    <w:rsid w:val="002D01C2"/>
    <w:rsid w:val="002D6215"/>
    <w:rsid w:val="002F330C"/>
    <w:rsid w:val="002F4E74"/>
    <w:rsid w:val="00300C30"/>
    <w:rsid w:val="00310338"/>
    <w:rsid w:val="00317E44"/>
    <w:rsid w:val="00344A5F"/>
    <w:rsid w:val="0034627D"/>
    <w:rsid w:val="00356FCF"/>
    <w:rsid w:val="00383A2E"/>
    <w:rsid w:val="003A34E3"/>
    <w:rsid w:val="003A7983"/>
    <w:rsid w:val="003D5187"/>
    <w:rsid w:val="003E4A61"/>
    <w:rsid w:val="003E7867"/>
    <w:rsid w:val="003E7F98"/>
    <w:rsid w:val="00404765"/>
    <w:rsid w:val="00411333"/>
    <w:rsid w:val="00412DA9"/>
    <w:rsid w:val="0041648C"/>
    <w:rsid w:val="00437F26"/>
    <w:rsid w:val="00443E94"/>
    <w:rsid w:val="00445024"/>
    <w:rsid w:val="00464782"/>
    <w:rsid w:val="00493D5B"/>
    <w:rsid w:val="004B1AB0"/>
    <w:rsid w:val="004B3F15"/>
    <w:rsid w:val="004C0F47"/>
    <w:rsid w:val="004C1F40"/>
    <w:rsid w:val="004D2F10"/>
    <w:rsid w:val="005036F0"/>
    <w:rsid w:val="00505303"/>
    <w:rsid w:val="0055118A"/>
    <w:rsid w:val="00551879"/>
    <w:rsid w:val="00553A83"/>
    <w:rsid w:val="00556CBC"/>
    <w:rsid w:val="00570F9C"/>
    <w:rsid w:val="00586424"/>
    <w:rsid w:val="005B0F86"/>
    <w:rsid w:val="005C566D"/>
    <w:rsid w:val="005D288D"/>
    <w:rsid w:val="005D2CB0"/>
    <w:rsid w:val="005E5398"/>
    <w:rsid w:val="005E5667"/>
    <w:rsid w:val="00645524"/>
    <w:rsid w:val="00667B1B"/>
    <w:rsid w:val="006B41D8"/>
    <w:rsid w:val="006B5C9D"/>
    <w:rsid w:val="006B7436"/>
    <w:rsid w:val="006D1382"/>
    <w:rsid w:val="006D6003"/>
    <w:rsid w:val="006D7334"/>
    <w:rsid w:val="006E21DD"/>
    <w:rsid w:val="006F04BB"/>
    <w:rsid w:val="006F06CB"/>
    <w:rsid w:val="0070332C"/>
    <w:rsid w:val="00740C49"/>
    <w:rsid w:val="007435F6"/>
    <w:rsid w:val="00753FC9"/>
    <w:rsid w:val="0076191F"/>
    <w:rsid w:val="00770593"/>
    <w:rsid w:val="0077348D"/>
    <w:rsid w:val="00777CA0"/>
    <w:rsid w:val="00787963"/>
    <w:rsid w:val="007B11F0"/>
    <w:rsid w:val="007B59CF"/>
    <w:rsid w:val="007F19FA"/>
    <w:rsid w:val="008301AA"/>
    <w:rsid w:val="00844B57"/>
    <w:rsid w:val="0089544F"/>
    <w:rsid w:val="008C5F4A"/>
    <w:rsid w:val="008D063F"/>
    <w:rsid w:val="008D302B"/>
    <w:rsid w:val="008D549E"/>
    <w:rsid w:val="008F6701"/>
    <w:rsid w:val="0090386B"/>
    <w:rsid w:val="00910752"/>
    <w:rsid w:val="00915107"/>
    <w:rsid w:val="00931E5D"/>
    <w:rsid w:val="00944A7F"/>
    <w:rsid w:val="009655A1"/>
    <w:rsid w:val="00975701"/>
    <w:rsid w:val="009A03A5"/>
    <w:rsid w:val="009E1BF3"/>
    <w:rsid w:val="009E383B"/>
    <w:rsid w:val="00A05DC0"/>
    <w:rsid w:val="00A47F2A"/>
    <w:rsid w:val="00A67418"/>
    <w:rsid w:val="00A82E1E"/>
    <w:rsid w:val="00A840A3"/>
    <w:rsid w:val="00A850F2"/>
    <w:rsid w:val="00AA0A35"/>
    <w:rsid w:val="00AC3873"/>
    <w:rsid w:val="00AF1487"/>
    <w:rsid w:val="00AF18D6"/>
    <w:rsid w:val="00B175A7"/>
    <w:rsid w:val="00B761F8"/>
    <w:rsid w:val="00B85BD6"/>
    <w:rsid w:val="00BA791E"/>
    <w:rsid w:val="00BE02E9"/>
    <w:rsid w:val="00BF4818"/>
    <w:rsid w:val="00C135DE"/>
    <w:rsid w:val="00C23E28"/>
    <w:rsid w:val="00C36665"/>
    <w:rsid w:val="00C37948"/>
    <w:rsid w:val="00C73CB2"/>
    <w:rsid w:val="00C84A4C"/>
    <w:rsid w:val="00CB6AB0"/>
    <w:rsid w:val="00CD3B6A"/>
    <w:rsid w:val="00CE2443"/>
    <w:rsid w:val="00CF2B2C"/>
    <w:rsid w:val="00CF4FF6"/>
    <w:rsid w:val="00D31CB9"/>
    <w:rsid w:val="00D52562"/>
    <w:rsid w:val="00D9366F"/>
    <w:rsid w:val="00DA211E"/>
    <w:rsid w:val="00DA3016"/>
    <w:rsid w:val="00DD70E1"/>
    <w:rsid w:val="00E141CD"/>
    <w:rsid w:val="00E627A0"/>
    <w:rsid w:val="00E7246D"/>
    <w:rsid w:val="00E84CA9"/>
    <w:rsid w:val="00EA29B3"/>
    <w:rsid w:val="00EB4995"/>
    <w:rsid w:val="00EE661E"/>
    <w:rsid w:val="00EF470A"/>
    <w:rsid w:val="00F07AF2"/>
    <w:rsid w:val="00F13B71"/>
    <w:rsid w:val="00F30B57"/>
    <w:rsid w:val="00F36E9B"/>
    <w:rsid w:val="00F411C4"/>
    <w:rsid w:val="00F41940"/>
    <w:rsid w:val="00F41BC7"/>
    <w:rsid w:val="00F43040"/>
    <w:rsid w:val="00F43B11"/>
    <w:rsid w:val="00FD2A9C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8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BE02E9"/>
    <w:rPr>
      <w:rFonts w:cs="Times New Roman"/>
    </w:rPr>
  </w:style>
  <w:style w:type="paragraph" w:styleId="a5">
    <w:name w:val="footer"/>
    <w:aliases w:val="Char3"/>
    <w:basedOn w:val="a"/>
    <w:link w:val="a6"/>
    <w:uiPriority w:val="99"/>
    <w:rsid w:val="00BE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Char3 Знак"/>
    <w:basedOn w:val="a0"/>
    <w:link w:val="a5"/>
    <w:uiPriority w:val="99"/>
    <w:locked/>
    <w:rsid w:val="00BE02E9"/>
    <w:rPr>
      <w:rFonts w:cs="Times New Roman"/>
    </w:rPr>
  </w:style>
  <w:style w:type="paragraph" w:styleId="a7">
    <w:name w:val="List Paragraph"/>
    <w:basedOn w:val="a"/>
    <w:uiPriority w:val="99"/>
    <w:qFormat/>
    <w:rsid w:val="00F36E9B"/>
    <w:pPr>
      <w:ind w:left="720"/>
      <w:contextualSpacing/>
    </w:pPr>
  </w:style>
  <w:style w:type="paragraph" w:styleId="a8">
    <w:name w:val="Normal (Web)"/>
    <w:basedOn w:val="a"/>
    <w:uiPriority w:val="99"/>
    <w:rsid w:val="000C3A4E"/>
    <w:pPr>
      <w:spacing w:before="100" w:beforeAutospacing="1" w:after="100" w:afterAutospacing="1" w:line="240" w:lineRule="auto"/>
    </w:pPr>
    <w:rPr>
      <w:rFonts w:cs="Calibri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2A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A7E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creator>Ralica Gadjeva</dc:creator>
  <cp:lastModifiedBy>Lenovo</cp:lastModifiedBy>
  <cp:revision>2</cp:revision>
  <dcterms:created xsi:type="dcterms:W3CDTF">2023-11-20T11:52:00Z</dcterms:created>
  <dcterms:modified xsi:type="dcterms:W3CDTF">2023-11-20T11:52:00Z</dcterms:modified>
</cp:coreProperties>
</file>